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2BDF" w:rsidRDefault="00722BDF" w:rsidP="00DF3F7B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 w:bidi="ru-RU"/>
        </w:rPr>
      </w:pPr>
    </w:p>
    <w:p w:rsidR="00722BDF" w:rsidRPr="004B4278" w:rsidRDefault="00722BDF" w:rsidP="00722BDF">
      <w:pPr>
        <w:pStyle w:val="a9"/>
        <w:ind w:firstLine="0"/>
        <w:rPr>
          <w:b/>
          <w:sz w:val="20"/>
        </w:rPr>
      </w:pPr>
    </w:p>
    <w:p w:rsidR="00722BDF" w:rsidRPr="00722BDF" w:rsidRDefault="00722BDF" w:rsidP="00E863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zh-CN" w:bidi="hi-IN"/>
        </w:rPr>
      </w:pPr>
      <w:r w:rsidRPr="004B4278">
        <w:rPr>
          <w:b/>
          <w:sz w:val="20"/>
          <w:szCs w:val="20"/>
        </w:rPr>
        <w:tab/>
      </w:r>
      <w:r w:rsidRPr="00722BDF">
        <w:rPr>
          <w:rFonts w:ascii="Times New Roman" w:hAnsi="Times New Roman" w:cs="Times New Roman"/>
          <w:b/>
          <w:sz w:val="28"/>
          <w:szCs w:val="28"/>
          <w:lang w:eastAsia="zh-CN" w:bidi="hi-IN"/>
        </w:rPr>
        <w:t>АДМИНИСТРАЦИЯ МУНИЦИПАЛЬНОГО ОБРАЗОВАНИЯ</w:t>
      </w:r>
    </w:p>
    <w:p w:rsidR="00722BDF" w:rsidRPr="00722BDF" w:rsidRDefault="00722BDF" w:rsidP="00E863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zh-CN" w:bidi="hi-IN"/>
        </w:rPr>
      </w:pPr>
      <w:r w:rsidRPr="00722BDF">
        <w:rPr>
          <w:rFonts w:ascii="Times New Roman" w:hAnsi="Times New Roman" w:cs="Times New Roman"/>
          <w:b/>
          <w:sz w:val="28"/>
          <w:szCs w:val="28"/>
          <w:lang w:eastAsia="zh-CN" w:bidi="hi-IN"/>
        </w:rPr>
        <w:t>«СЕЛЬСКОЕ ПОСЕЛЕНИЕ ВЕРХНЕКАЛИНОВСКИЙ СЕЛЬСОВЕТ»</w:t>
      </w:r>
    </w:p>
    <w:p w:rsidR="00722BDF" w:rsidRPr="00722BDF" w:rsidRDefault="00722BDF" w:rsidP="00E863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zh-CN" w:bidi="hi-IN"/>
        </w:rPr>
      </w:pPr>
      <w:r w:rsidRPr="00722BDF">
        <w:rPr>
          <w:rFonts w:ascii="Times New Roman" w:hAnsi="Times New Roman" w:cs="Times New Roman"/>
          <w:b/>
          <w:sz w:val="28"/>
          <w:szCs w:val="28"/>
          <w:lang w:eastAsia="zh-CN" w:bidi="hi-IN"/>
        </w:rPr>
        <w:t>КАМЫЗЯКСКОГО МУНИЦИПАЛЬНОГО РАЙОНА</w:t>
      </w:r>
    </w:p>
    <w:p w:rsidR="00722BDF" w:rsidRPr="00722BDF" w:rsidRDefault="00722BDF" w:rsidP="00E863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zh-CN" w:bidi="hi-IN"/>
        </w:rPr>
      </w:pPr>
      <w:r w:rsidRPr="00722BDF">
        <w:rPr>
          <w:rFonts w:ascii="Times New Roman" w:hAnsi="Times New Roman" w:cs="Times New Roman"/>
          <w:b/>
          <w:sz w:val="28"/>
          <w:szCs w:val="28"/>
          <w:lang w:eastAsia="zh-CN" w:bidi="hi-IN"/>
        </w:rPr>
        <w:t>АСТРАХАНСКОЙ ОБЛАСТИ»</w:t>
      </w:r>
    </w:p>
    <w:p w:rsidR="00722BDF" w:rsidRPr="00722BDF" w:rsidRDefault="00722BDF" w:rsidP="00E863DB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zh-CN" w:bidi="hi-IN"/>
        </w:rPr>
      </w:pPr>
    </w:p>
    <w:p w:rsidR="00722BDF" w:rsidRPr="00722BDF" w:rsidRDefault="00722BDF" w:rsidP="00E863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zh-CN" w:bidi="hi-IN"/>
        </w:rPr>
      </w:pPr>
      <w:r w:rsidRPr="00722BDF">
        <w:rPr>
          <w:rFonts w:ascii="Times New Roman" w:hAnsi="Times New Roman" w:cs="Times New Roman"/>
          <w:b/>
          <w:sz w:val="28"/>
          <w:szCs w:val="28"/>
          <w:lang w:eastAsia="zh-CN" w:bidi="hi-IN"/>
        </w:rPr>
        <w:t>ПОСТАНОВЛЕНИЕ</w:t>
      </w:r>
    </w:p>
    <w:p w:rsidR="00722BDF" w:rsidRPr="00E863DB" w:rsidRDefault="00722BDF" w:rsidP="00E863DB">
      <w:pPr>
        <w:suppressAutoHyphens/>
        <w:autoSpaceDN w:val="0"/>
        <w:spacing w:after="0"/>
        <w:rPr>
          <w:rFonts w:ascii="Times New Roman" w:hAnsi="Times New Roman" w:cs="Times New Roman"/>
          <w:color w:val="000000"/>
          <w:kern w:val="3"/>
          <w:sz w:val="28"/>
          <w:szCs w:val="28"/>
        </w:rPr>
      </w:pPr>
      <w:r w:rsidRPr="00722BDF">
        <w:rPr>
          <w:rFonts w:ascii="Times New Roman" w:hAnsi="Times New Roman" w:cs="Times New Roman"/>
          <w:color w:val="000000"/>
          <w:kern w:val="3"/>
          <w:sz w:val="28"/>
          <w:szCs w:val="28"/>
        </w:rPr>
        <w:t xml:space="preserve">15.01.2026г.                                                                          </w:t>
      </w:r>
      <w:r w:rsidR="00E863DB" w:rsidRPr="00722BDF">
        <w:rPr>
          <w:rFonts w:ascii="Times New Roman" w:hAnsi="Times New Roman" w:cs="Times New Roman"/>
          <w:color w:val="000000"/>
          <w:kern w:val="3"/>
          <w:sz w:val="28"/>
          <w:szCs w:val="28"/>
        </w:rPr>
        <w:t>№ 08</w:t>
      </w:r>
    </w:p>
    <w:p w:rsidR="00DF3F7B" w:rsidRPr="00DF3F7B" w:rsidRDefault="00A277AC" w:rsidP="00DF3F7B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 w:bidi="ru-RU"/>
        </w:rPr>
      </w:pPr>
      <w:r>
        <w:rPr>
          <w:rFonts w:ascii="Times New Roman" w:eastAsia="SimSun" w:hAnsi="Times New Roman" w:cs="Times New Roman"/>
          <w:b/>
          <w:sz w:val="28"/>
          <w:szCs w:val="28"/>
          <w:lang w:eastAsia="zh-CN" w:bidi="ru-RU"/>
        </w:rPr>
        <w:t>О вн</w:t>
      </w:r>
      <w:r w:rsidR="00DF3F7B">
        <w:rPr>
          <w:rFonts w:ascii="Times New Roman" w:eastAsia="SimSun" w:hAnsi="Times New Roman" w:cs="Times New Roman"/>
          <w:b/>
          <w:sz w:val="28"/>
          <w:szCs w:val="28"/>
          <w:lang w:eastAsia="zh-CN" w:bidi="ru-RU"/>
        </w:rPr>
        <w:t xml:space="preserve">есении изменений в постановление </w:t>
      </w:r>
      <w:r>
        <w:rPr>
          <w:rFonts w:ascii="Times New Roman" w:eastAsia="SimSun" w:hAnsi="Times New Roman" w:cs="Times New Roman"/>
          <w:b/>
          <w:bCs/>
          <w:sz w:val="28"/>
          <w:szCs w:val="28"/>
          <w:lang w:eastAsia="zh-CN" w:bidi="ru-RU"/>
        </w:rPr>
        <w:t>администрации</w:t>
      </w:r>
      <w:r w:rsidRPr="00A277AC">
        <w:rPr>
          <w:rFonts w:ascii="Times New Roman" w:eastAsia="SimSun" w:hAnsi="Times New Roman" w:cs="Times New Roman"/>
          <w:b/>
          <w:bCs/>
          <w:sz w:val="28"/>
          <w:szCs w:val="28"/>
          <w:lang w:eastAsia="zh-CN" w:bidi="ru-RU"/>
        </w:rPr>
        <w:t xml:space="preserve"> </w:t>
      </w:r>
      <w:r w:rsidR="00DF3F7B" w:rsidRPr="00DF3F7B">
        <w:rPr>
          <w:rFonts w:ascii="Times New Roman" w:eastAsia="SimSun" w:hAnsi="Times New Roman" w:cs="Times New Roman"/>
          <w:b/>
          <w:bCs/>
          <w:sz w:val="28"/>
          <w:szCs w:val="28"/>
          <w:lang w:eastAsia="zh-CN" w:bidi="ru-RU"/>
        </w:rPr>
        <w:t>муниципального образования "Сельское поселение Верхнекалиновский сельсовет Камызякского муниципального района Астраханской области"</w:t>
      </w:r>
      <w:r w:rsidR="00DF3F7B">
        <w:rPr>
          <w:rFonts w:ascii="Times New Roman" w:eastAsia="SimSun" w:hAnsi="Times New Roman" w:cs="Times New Roman"/>
          <w:b/>
          <w:bCs/>
          <w:sz w:val="28"/>
          <w:szCs w:val="28"/>
          <w:lang w:eastAsia="zh-CN" w:bidi="ru-RU"/>
        </w:rPr>
        <w:t xml:space="preserve"> от 11.11.2021 № 28/2 "</w:t>
      </w:r>
      <w:r w:rsidR="00DF3F7B" w:rsidRPr="00DF3F7B">
        <w:rPr>
          <w:rFonts w:ascii="Times New Roman" w:eastAsia="SimSun" w:hAnsi="Times New Roman" w:cs="Times New Roman"/>
          <w:b/>
          <w:bCs/>
          <w:sz w:val="28"/>
          <w:szCs w:val="28"/>
          <w:lang w:eastAsia="zh-CN" w:bidi="ru-RU"/>
        </w:rPr>
        <w:t>Об утверждении Правил внутреннего</w:t>
      </w:r>
    </w:p>
    <w:p w:rsidR="00DF3F7B" w:rsidRPr="00DF3F7B" w:rsidRDefault="00DF3F7B" w:rsidP="00DF3F7B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 w:bidi="ru-RU"/>
        </w:rPr>
      </w:pPr>
      <w:r w:rsidRPr="00DF3F7B">
        <w:rPr>
          <w:rFonts w:ascii="Times New Roman" w:eastAsia="SimSun" w:hAnsi="Times New Roman" w:cs="Times New Roman"/>
          <w:b/>
          <w:bCs/>
          <w:sz w:val="28"/>
          <w:szCs w:val="28"/>
          <w:lang w:eastAsia="zh-CN" w:bidi="ru-RU"/>
        </w:rPr>
        <w:t>трудового распорядка в администрации</w:t>
      </w:r>
      <w:r>
        <w:rPr>
          <w:rFonts w:ascii="Times New Roman" w:eastAsia="SimSun" w:hAnsi="Times New Roman" w:cs="Times New Roman"/>
          <w:b/>
          <w:bCs/>
          <w:sz w:val="28"/>
          <w:szCs w:val="28"/>
          <w:lang w:eastAsia="zh-CN" w:bidi="ru-RU"/>
        </w:rPr>
        <w:t xml:space="preserve"> </w:t>
      </w:r>
      <w:r w:rsidRPr="00DF3F7B">
        <w:rPr>
          <w:rFonts w:ascii="Times New Roman" w:eastAsia="SimSun" w:hAnsi="Times New Roman" w:cs="Times New Roman"/>
          <w:b/>
          <w:bCs/>
          <w:sz w:val="28"/>
          <w:szCs w:val="28"/>
          <w:lang w:eastAsia="zh-CN" w:bidi="ru-RU"/>
        </w:rPr>
        <w:t xml:space="preserve">муниципального образования </w:t>
      </w:r>
    </w:p>
    <w:p w:rsidR="00A277AC" w:rsidRPr="00A277AC" w:rsidRDefault="00DF3F7B" w:rsidP="00DF3F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  <w:lang w:eastAsia="zh-CN" w:bidi="ru-RU"/>
        </w:rPr>
        <w:t>"</w:t>
      </w:r>
      <w:r w:rsidRPr="00DF3F7B">
        <w:rPr>
          <w:rFonts w:ascii="Times New Roman" w:eastAsia="SimSun" w:hAnsi="Times New Roman" w:cs="Times New Roman"/>
          <w:b/>
          <w:bCs/>
          <w:sz w:val="28"/>
          <w:szCs w:val="28"/>
          <w:lang w:eastAsia="zh-CN" w:bidi="ru-RU"/>
        </w:rPr>
        <w:t>Верхнекалиновский сельсовет</w:t>
      </w:r>
      <w:r>
        <w:rPr>
          <w:rFonts w:ascii="Times New Roman" w:eastAsia="SimSun" w:hAnsi="Times New Roman" w:cs="Times New Roman"/>
          <w:b/>
          <w:bCs/>
          <w:sz w:val="28"/>
          <w:szCs w:val="28"/>
          <w:lang w:eastAsia="zh-CN" w:bidi="ru-RU"/>
        </w:rPr>
        <w:t>"</w:t>
      </w:r>
    </w:p>
    <w:p w:rsidR="00A277AC" w:rsidRDefault="00A277AC" w:rsidP="00A277AC">
      <w:pPr>
        <w:pStyle w:val="a3"/>
        <w:spacing w:after="0" w:line="240" w:lineRule="auto"/>
        <w:ind w:left="-426" w:firstLine="709"/>
        <w:jc w:val="center"/>
        <w:rPr>
          <w:rFonts w:ascii="Times New Roman" w:hAnsi="Times New Roman"/>
          <w:sz w:val="28"/>
          <w:szCs w:val="28"/>
        </w:rPr>
      </w:pPr>
    </w:p>
    <w:p w:rsidR="00E3235D" w:rsidRPr="00DF3F7B" w:rsidRDefault="000747F7" w:rsidP="00A277AC">
      <w:pPr>
        <w:pStyle w:val="a3"/>
        <w:spacing w:after="0" w:line="240" w:lineRule="auto"/>
        <w:ind w:lef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Трудовым кодексом Российской Федерации,</w:t>
      </w:r>
      <w:r w:rsidR="004A7E6E" w:rsidRPr="004A7E6E">
        <w:rPr>
          <w:rFonts w:ascii="Times New Roman" w:hAnsi="Times New Roman"/>
          <w:sz w:val="28"/>
          <w:szCs w:val="28"/>
        </w:rPr>
        <w:t xml:space="preserve"> статьей 16 Федерального закона от 02.03.2007 № 25-ФЗ "О муниципальной службе в Российской Федерации", Федеральным законом от 26.12.2024 № 498-ФЗ "О внесении изменений в Трудовой кодекс Российской Федерации",</w:t>
      </w:r>
      <w:r w:rsidR="00A277AC">
        <w:rPr>
          <w:rFonts w:asciiTheme="minorHAnsi" w:hAnsiTheme="minorHAnsi"/>
          <w:color w:val="22272F"/>
          <w:sz w:val="26"/>
          <w:szCs w:val="26"/>
        </w:rPr>
        <w:t xml:space="preserve"> </w:t>
      </w:r>
      <w:r w:rsidR="00A277AC">
        <w:rPr>
          <w:rFonts w:ascii="Times New Roman" w:hAnsi="Times New Roman"/>
          <w:sz w:val="28"/>
          <w:szCs w:val="28"/>
        </w:rPr>
        <w:t>Федеральным</w:t>
      </w:r>
      <w:r w:rsidR="00A277AC" w:rsidRPr="00A277AC">
        <w:rPr>
          <w:rFonts w:ascii="Times New Roman" w:hAnsi="Times New Roman"/>
          <w:sz w:val="28"/>
          <w:szCs w:val="28"/>
        </w:rPr>
        <w:t xml:space="preserve"> закон</w:t>
      </w:r>
      <w:r w:rsidR="00A277AC">
        <w:rPr>
          <w:rFonts w:ascii="Times New Roman" w:hAnsi="Times New Roman"/>
          <w:sz w:val="28"/>
          <w:szCs w:val="28"/>
        </w:rPr>
        <w:t>ом</w:t>
      </w:r>
      <w:r w:rsidR="00A277AC" w:rsidRPr="00A277AC">
        <w:rPr>
          <w:rFonts w:ascii="Times New Roman" w:hAnsi="Times New Roman"/>
          <w:sz w:val="28"/>
          <w:szCs w:val="28"/>
        </w:rPr>
        <w:t xml:space="preserve"> от </w:t>
      </w:r>
      <w:r w:rsidR="00A277AC">
        <w:rPr>
          <w:rFonts w:ascii="Times New Roman" w:hAnsi="Times New Roman"/>
          <w:sz w:val="28"/>
          <w:szCs w:val="28"/>
        </w:rPr>
        <w:t>0</w:t>
      </w:r>
      <w:r w:rsidR="00A277AC" w:rsidRPr="00A277AC">
        <w:rPr>
          <w:rFonts w:ascii="Times New Roman" w:hAnsi="Times New Roman"/>
          <w:sz w:val="28"/>
          <w:szCs w:val="28"/>
        </w:rPr>
        <w:t>7</w:t>
      </w:r>
      <w:r w:rsidR="00A277AC">
        <w:rPr>
          <w:rFonts w:ascii="Times New Roman" w:hAnsi="Times New Roman"/>
          <w:sz w:val="28"/>
          <w:szCs w:val="28"/>
        </w:rPr>
        <w:t xml:space="preserve">.04.2025 № </w:t>
      </w:r>
      <w:r w:rsidR="00A277AC" w:rsidRPr="00A277AC">
        <w:rPr>
          <w:rFonts w:ascii="Times New Roman" w:hAnsi="Times New Roman"/>
          <w:sz w:val="28"/>
          <w:szCs w:val="28"/>
        </w:rPr>
        <w:t>64-ФЗ "О внесении изменений в статью 128 Трудового кодекса Российской Федерации"</w:t>
      </w:r>
      <w:r w:rsidR="00A277AC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, </w:t>
      </w:r>
      <w:r w:rsidR="00A277AC" w:rsidRPr="00A277AC">
        <w:rPr>
          <w:rFonts w:ascii="Times New Roman" w:hAnsi="Times New Roman"/>
          <w:sz w:val="28"/>
          <w:szCs w:val="28"/>
        </w:rPr>
        <w:t>Указом Президента Российской Федерации от 10.10.2024 № 870 "О некоторых вопросах представления сведений при поступлении на государственную службу Российской Федерации и муниципальную службу в Российской Федерации и их актуализации",</w:t>
      </w:r>
      <w:r w:rsidR="004A7E6E" w:rsidRPr="00A277AC">
        <w:rPr>
          <w:rFonts w:ascii="Times New Roman" w:hAnsi="Times New Roman"/>
          <w:sz w:val="28"/>
          <w:szCs w:val="28"/>
        </w:rPr>
        <w:t xml:space="preserve"> </w:t>
      </w:r>
      <w:r w:rsidR="00F81609" w:rsidRPr="00A277AC">
        <w:rPr>
          <w:rFonts w:ascii="Times New Roman" w:hAnsi="Times New Roman"/>
          <w:sz w:val="28"/>
          <w:szCs w:val="28"/>
        </w:rPr>
        <w:t>руководствуясь Уставом</w:t>
      </w:r>
      <w:r w:rsidR="00541C7D" w:rsidRPr="00A277AC">
        <w:rPr>
          <w:rFonts w:ascii="Times New Roman" w:hAnsi="Times New Roman"/>
          <w:sz w:val="28"/>
          <w:szCs w:val="28"/>
        </w:rPr>
        <w:t xml:space="preserve"> муниц</w:t>
      </w:r>
      <w:r w:rsidR="00847E85" w:rsidRPr="00A277AC">
        <w:rPr>
          <w:rFonts w:ascii="Times New Roman" w:hAnsi="Times New Roman"/>
          <w:sz w:val="28"/>
          <w:szCs w:val="28"/>
        </w:rPr>
        <w:t>и</w:t>
      </w:r>
      <w:r w:rsidR="009435BB" w:rsidRPr="00A277AC">
        <w:rPr>
          <w:rFonts w:ascii="Times New Roman" w:hAnsi="Times New Roman"/>
          <w:sz w:val="28"/>
          <w:szCs w:val="28"/>
        </w:rPr>
        <w:t>пального образования</w:t>
      </w:r>
      <w:r w:rsidR="00DF3F7B">
        <w:rPr>
          <w:rFonts w:ascii="Times New Roman" w:hAnsi="Times New Roman"/>
          <w:sz w:val="28"/>
          <w:szCs w:val="28"/>
        </w:rPr>
        <w:t xml:space="preserve"> </w:t>
      </w:r>
      <w:r w:rsidR="00DF3F7B" w:rsidRPr="00DF3F7B">
        <w:rPr>
          <w:rFonts w:ascii="Times New Roman" w:hAnsi="Times New Roman"/>
          <w:bCs/>
          <w:sz w:val="28"/>
          <w:szCs w:val="28"/>
          <w:lang w:bidi="ru-RU"/>
        </w:rPr>
        <w:t>"Сельское поселение Верхнекалиновский сельсовет Камызякского муниципального района Астраханской области", администрация муниципального образования "Сельское поселение Верхнекалиновский сельсовет Камызякского муниципального района Астраханской области"</w:t>
      </w:r>
      <w:r w:rsidR="00DF3F7B">
        <w:rPr>
          <w:rFonts w:ascii="Times New Roman" w:hAnsi="Times New Roman"/>
          <w:sz w:val="28"/>
          <w:szCs w:val="28"/>
        </w:rPr>
        <w:t xml:space="preserve"> п о с т а н о в л я е т:</w:t>
      </w:r>
    </w:p>
    <w:p w:rsidR="00F81609" w:rsidRPr="009063BF" w:rsidRDefault="00F81609" w:rsidP="00DF3F7B">
      <w:pPr>
        <w:pStyle w:val="a3"/>
        <w:spacing w:after="0" w:line="240" w:lineRule="auto"/>
        <w:ind w:left="-426" w:firstLine="709"/>
        <w:jc w:val="both"/>
        <w:rPr>
          <w:rFonts w:ascii="Times New Roman" w:hAnsi="Times New Roman"/>
          <w:sz w:val="28"/>
          <w:szCs w:val="28"/>
        </w:rPr>
      </w:pPr>
    </w:p>
    <w:p w:rsidR="00A26A89" w:rsidRPr="00DF3F7B" w:rsidRDefault="000623EE" w:rsidP="00DF3F7B">
      <w:pPr>
        <w:pStyle w:val="a3"/>
        <w:spacing w:after="0" w:line="240" w:lineRule="auto"/>
        <w:ind w:left="-425" w:firstLine="709"/>
        <w:jc w:val="both"/>
        <w:rPr>
          <w:rFonts w:ascii="Times New Roman" w:hAnsi="Times New Roman"/>
          <w:b/>
          <w:bCs/>
          <w:sz w:val="28"/>
          <w:szCs w:val="28"/>
          <w:lang w:bidi="ru-RU"/>
        </w:rPr>
      </w:pPr>
      <w:r w:rsidRPr="00A277AC">
        <w:rPr>
          <w:rFonts w:ascii="Times New Roman" w:hAnsi="Times New Roman"/>
          <w:sz w:val="28"/>
          <w:szCs w:val="28"/>
        </w:rPr>
        <w:t xml:space="preserve">1. </w:t>
      </w:r>
      <w:r w:rsidR="00954222" w:rsidRPr="00A277AC">
        <w:rPr>
          <w:rFonts w:ascii="Times New Roman" w:hAnsi="Times New Roman"/>
          <w:sz w:val="28"/>
          <w:szCs w:val="28"/>
        </w:rPr>
        <w:t>Внести</w:t>
      </w:r>
      <w:r w:rsidR="00E3235D" w:rsidRPr="00A277AC">
        <w:rPr>
          <w:rFonts w:ascii="Times New Roman" w:hAnsi="Times New Roman"/>
          <w:bCs/>
          <w:sz w:val="28"/>
          <w:szCs w:val="28"/>
        </w:rPr>
        <w:t xml:space="preserve"> </w:t>
      </w:r>
      <w:r w:rsidR="00954222" w:rsidRPr="00A277AC">
        <w:rPr>
          <w:rFonts w:ascii="Times New Roman" w:hAnsi="Times New Roman"/>
          <w:bCs/>
          <w:sz w:val="28"/>
          <w:szCs w:val="28"/>
        </w:rPr>
        <w:t>в Правила внутреннего трудового распорядка</w:t>
      </w:r>
      <w:r w:rsidR="00A277AC" w:rsidRPr="00A277AC">
        <w:rPr>
          <w:rFonts w:ascii="Times New Roman" w:hAnsi="Times New Roman"/>
          <w:bCs/>
          <w:sz w:val="28"/>
          <w:szCs w:val="28"/>
        </w:rPr>
        <w:t xml:space="preserve"> администрации</w:t>
      </w:r>
      <w:r w:rsidR="00A277AC" w:rsidRPr="00A277AC">
        <w:rPr>
          <w:rFonts w:ascii="Times New Roman" w:eastAsia="SimSun" w:hAnsi="Times New Roman"/>
          <w:bCs/>
          <w:sz w:val="28"/>
          <w:szCs w:val="28"/>
          <w:lang w:eastAsia="zh-CN" w:bidi="ru-RU"/>
        </w:rPr>
        <w:t xml:space="preserve"> </w:t>
      </w:r>
      <w:r w:rsidR="00A277AC" w:rsidRPr="00A277AC">
        <w:rPr>
          <w:rFonts w:ascii="Times New Roman" w:hAnsi="Times New Roman"/>
          <w:bCs/>
          <w:sz w:val="28"/>
          <w:szCs w:val="28"/>
          <w:lang w:bidi="ru-RU"/>
        </w:rPr>
        <w:t>муниципального образования</w:t>
      </w:r>
      <w:r w:rsidR="00DF3F7B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r w:rsidR="00DF3F7B" w:rsidRPr="00DF3F7B">
        <w:rPr>
          <w:rFonts w:ascii="Times New Roman" w:hAnsi="Times New Roman"/>
          <w:bCs/>
          <w:sz w:val="28"/>
          <w:szCs w:val="28"/>
          <w:lang w:bidi="ru-RU"/>
        </w:rPr>
        <w:t>"Верхнекалиновский сельсовет"</w:t>
      </w:r>
      <w:r w:rsidR="00227D6B" w:rsidRPr="00DF3F7B">
        <w:rPr>
          <w:rFonts w:ascii="Times New Roman" w:hAnsi="Times New Roman"/>
          <w:bCs/>
          <w:sz w:val="28"/>
          <w:szCs w:val="28"/>
          <w:lang w:bidi="ru-RU"/>
        </w:rPr>
        <w:t>, утвержденные</w:t>
      </w:r>
      <w:r w:rsidR="00DF3F7B" w:rsidRPr="00DF3F7B">
        <w:rPr>
          <w:rFonts w:ascii="Times New Roman" w:eastAsia="SimSun" w:hAnsi="Times New Roman"/>
          <w:b/>
          <w:sz w:val="28"/>
          <w:szCs w:val="28"/>
          <w:lang w:eastAsia="zh-CN" w:bidi="ru-RU"/>
        </w:rPr>
        <w:t xml:space="preserve"> </w:t>
      </w:r>
      <w:r w:rsidR="00DF3F7B" w:rsidRPr="00DF3F7B">
        <w:rPr>
          <w:rFonts w:ascii="Times New Roman" w:hAnsi="Times New Roman"/>
          <w:bCs/>
          <w:sz w:val="28"/>
          <w:szCs w:val="28"/>
          <w:lang w:bidi="ru-RU"/>
        </w:rPr>
        <w:t>постановление администрации муниципального образования "Сельское поселение Верхнекалиновский сельсовет Камызякского муниципального района Астраханской области" от 11.11.2021 № 28/2</w:t>
      </w:r>
      <w:r w:rsidR="00954222" w:rsidRPr="00DF3F7B">
        <w:rPr>
          <w:rFonts w:ascii="Times New Roman" w:hAnsi="Times New Roman"/>
          <w:bCs/>
          <w:sz w:val="28"/>
          <w:szCs w:val="28"/>
        </w:rPr>
        <w:t xml:space="preserve">, </w:t>
      </w:r>
      <w:r w:rsidR="00E00EC1" w:rsidRPr="00DF3F7B">
        <w:rPr>
          <w:rFonts w:ascii="Times New Roman" w:hAnsi="Times New Roman"/>
          <w:bCs/>
          <w:sz w:val="28"/>
          <w:szCs w:val="28"/>
        </w:rPr>
        <w:t>следующие изменения:</w:t>
      </w:r>
    </w:p>
    <w:p w:rsidR="00DF3F7B" w:rsidRDefault="00954222" w:rsidP="00DF3F7B">
      <w:pPr>
        <w:pStyle w:val="a3"/>
        <w:spacing w:after="0" w:line="240" w:lineRule="auto"/>
        <w:ind w:left="-426" w:firstLine="709"/>
        <w:jc w:val="both"/>
        <w:rPr>
          <w:rFonts w:ascii="Times New Roman" w:hAnsi="Times New Roman"/>
          <w:bCs/>
          <w:sz w:val="28"/>
          <w:szCs w:val="28"/>
        </w:rPr>
      </w:pPr>
      <w:r w:rsidRPr="00227D6B">
        <w:rPr>
          <w:rFonts w:ascii="Times New Roman" w:hAnsi="Times New Roman"/>
          <w:bCs/>
          <w:sz w:val="28"/>
          <w:szCs w:val="28"/>
        </w:rPr>
        <w:t>1)</w:t>
      </w:r>
      <w:r w:rsidR="007B7AD9" w:rsidRPr="00227D6B">
        <w:rPr>
          <w:rFonts w:ascii="Times New Roman" w:hAnsi="Times New Roman"/>
          <w:bCs/>
          <w:sz w:val="28"/>
          <w:szCs w:val="28"/>
        </w:rPr>
        <w:t xml:space="preserve"> </w:t>
      </w:r>
      <w:r w:rsidR="00DF3F7B">
        <w:rPr>
          <w:rFonts w:ascii="Times New Roman" w:hAnsi="Times New Roman"/>
          <w:bCs/>
          <w:sz w:val="28"/>
          <w:szCs w:val="28"/>
        </w:rPr>
        <w:t>в пункте 2.3:</w:t>
      </w:r>
    </w:p>
    <w:p w:rsidR="00227D6B" w:rsidRPr="00227D6B" w:rsidRDefault="00DF3F7B" w:rsidP="00DF3F7B">
      <w:pPr>
        <w:pStyle w:val="a3"/>
        <w:spacing w:after="0" w:line="240" w:lineRule="auto"/>
        <w:ind w:left="-426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подпункт "б</w:t>
      </w:r>
      <w:r w:rsidR="00227D6B" w:rsidRPr="00227D6B">
        <w:rPr>
          <w:rFonts w:ascii="Times New Roman" w:hAnsi="Times New Roman"/>
          <w:bCs/>
          <w:sz w:val="28"/>
          <w:szCs w:val="28"/>
        </w:rPr>
        <w:t>" изложить в следующей редакции:</w:t>
      </w:r>
    </w:p>
    <w:p w:rsidR="00DF3F7B" w:rsidRDefault="00DF3F7B" w:rsidP="00DF3F7B">
      <w:pPr>
        <w:pStyle w:val="a3"/>
        <w:spacing w:line="240" w:lineRule="auto"/>
        <w:ind w:left="-426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"</w:t>
      </w:r>
      <w:r w:rsidRPr="00DF3F7B">
        <w:rPr>
          <w:rFonts w:ascii="Times New Roman" w:hAnsi="Times New Roman"/>
          <w:bCs/>
          <w:sz w:val="28"/>
          <w:szCs w:val="28"/>
        </w:rPr>
        <w:t>б) анкету по форме, утвержденной Указом Президента Российской Федерации от 10.10.2024 № 870 "О некоторых вопросах представления сведений при поступлении на государственную службу Российской Федерации и муниципальную службу в Российской Федерации и их актуализации";</w:t>
      </w:r>
      <w:r>
        <w:rPr>
          <w:rFonts w:ascii="Times New Roman" w:hAnsi="Times New Roman"/>
          <w:bCs/>
          <w:sz w:val="28"/>
          <w:szCs w:val="28"/>
        </w:rPr>
        <w:t>";</w:t>
      </w:r>
    </w:p>
    <w:p w:rsidR="00DF3F7B" w:rsidRPr="00DF3F7B" w:rsidRDefault="00DF3F7B" w:rsidP="00DF3F7B">
      <w:pPr>
        <w:pStyle w:val="a3"/>
        <w:spacing w:line="240" w:lineRule="auto"/>
        <w:ind w:left="-426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DF3F7B">
        <w:rPr>
          <w:rFonts w:ascii="Times New Roman" w:hAnsi="Times New Roman"/>
          <w:bCs/>
          <w:sz w:val="28"/>
          <w:szCs w:val="28"/>
        </w:rPr>
        <w:t>подпункт</w:t>
      </w:r>
      <w:r>
        <w:rPr>
          <w:rFonts w:ascii="Times New Roman" w:hAnsi="Times New Roman"/>
          <w:bCs/>
          <w:sz w:val="28"/>
          <w:szCs w:val="28"/>
        </w:rPr>
        <w:t>ы "г</w:t>
      </w:r>
      <w:r w:rsidRPr="00DF3F7B">
        <w:rPr>
          <w:rFonts w:ascii="Times New Roman" w:hAnsi="Times New Roman"/>
          <w:bCs/>
          <w:sz w:val="28"/>
          <w:szCs w:val="28"/>
        </w:rPr>
        <w:t>"</w:t>
      </w:r>
      <w:r>
        <w:rPr>
          <w:rFonts w:ascii="Times New Roman" w:hAnsi="Times New Roman"/>
          <w:bCs/>
          <w:sz w:val="28"/>
          <w:szCs w:val="28"/>
        </w:rPr>
        <w:t xml:space="preserve"> – "е"</w:t>
      </w:r>
      <w:r w:rsidRPr="00DF3F7B">
        <w:rPr>
          <w:rFonts w:ascii="Times New Roman" w:hAnsi="Times New Roman"/>
          <w:bCs/>
          <w:sz w:val="28"/>
          <w:szCs w:val="28"/>
        </w:rPr>
        <w:t xml:space="preserve"> изложить в следующей редакции:</w:t>
      </w:r>
    </w:p>
    <w:p w:rsidR="00DF3F7B" w:rsidRPr="00DF3F7B" w:rsidRDefault="00DF3F7B" w:rsidP="00DF3F7B">
      <w:pPr>
        <w:pStyle w:val="a3"/>
        <w:spacing w:line="240" w:lineRule="auto"/>
        <w:ind w:left="-426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"</w:t>
      </w:r>
      <w:r w:rsidRPr="00DF3F7B">
        <w:rPr>
          <w:rFonts w:ascii="Times New Roman" w:hAnsi="Times New Roman"/>
          <w:bCs/>
          <w:sz w:val="28"/>
          <w:szCs w:val="28"/>
        </w:rPr>
        <w:t xml:space="preserve">г) трудовую книжку и (или) сведения о трудовой деятельности, за исключением случаев, когда трудовой договор (контракт) заключается впервые; </w:t>
      </w:r>
    </w:p>
    <w:p w:rsidR="00DF3F7B" w:rsidRPr="00DF3F7B" w:rsidRDefault="00DF3F7B" w:rsidP="00DF3F7B">
      <w:pPr>
        <w:pStyle w:val="a3"/>
        <w:spacing w:line="240" w:lineRule="auto"/>
        <w:ind w:left="-426" w:firstLine="709"/>
        <w:jc w:val="both"/>
        <w:rPr>
          <w:rFonts w:ascii="Times New Roman" w:hAnsi="Times New Roman"/>
          <w:bCs/>
          <w:sz w:val="28"/>
          <w:szCs w:val="28"/>
        </w:rPr>
      </w:pPr>
      <w:r w:rsidRPr="00DF3F7B">
        <w:rPr>
          <w:rFonts w:ascii="Times New Roman" w:hAnsi="Times New Roman"/>
          <w:bCs/>
          <w:sz w:val="28"/>
          <w:szCs w:val="28"/>
        </w:rPr>
        <w:t>д) документ об образовании и о квалификации;</w:t>
      </w:r>
    </w:p>
    <w:p w:rsidR="00DF3F7B" w:rsidRDefault="00DF3F7B" w:rsidP="00DF3F7B">
      <w:pPr>
        <w:pStyle w:val="a3"/>
        <w:spacing w:line="240" w:lineRule="auto"/>
        <w:ind w:left="-426" w:firstLine="709"/>
        <w:jc w:val="both"/>
        <w:rPr>
          <w:rFonts w:ascii="Times New Roman" w:hAnsi="Times New Roman"/>
          <w:bCs/>
          <w:sz w:val="28"/>
          <w:szCs w:val="28"/>
        </w:rPr>
      </w:pPr>
      <w:r w:rsidRPr="00DF3F7B">
        <w:rPr>
          <w:rFonts w:ascii="Times New Roman" w:hAnsi="Times New Roman"/>
          <w:bCs/>
          <w:sz w:val="28"/>
          <w:szCs w:val="28"/>
        </w:rPr>
        <w:t>е) документ, подтверждающий регистрацию в системе индивидуального (персонифицированного) учета, за исключением случаев, когда трудовой договор (контракт) заключается впервые;</w:t>
      </w:r>
      <w:r>
        <w:rPr>
          <w:rFonts w:ascii="Times New Roman" w:hAnsi="Times New Roman"/>
          <w:bCs/>
          <w:sz w:val="28"/>
          <w:szCs w:val="28"/>
        </w:rPr>
        <w:t>";</w:t>
      </w:r>
    </w:p>
    <w:p w:rsidR="00DF3F7B" w:rsidRPr="00DF3F7B" w:rsidRDefault="00DF3F7B" w:rsidP="00DF3F7B">
      <w:pPr>
        <w:pStyle w:val="a3"/>
        <w:spacing w:line="240" w:lineRule="auto"/>
        <w:ind w:left="-426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подпункт "з</w:t>
      </w:r>
      <w:r w:rsidRPr="00DF3F7B">
        <w:rPr>
          <w:rFonts w:ascii="Times New Roman" w:hAnsi="Times New Roman"/>
          <w:bCs/>
          <w:sz w:val="28"/>
          <w:szCs w:val="28"/>
        </w:rPr>
        <w:t>" изложить в следующей редакции:</w:t>
      </w:r>
    </w:p>
    <w:p w:rsidR="00DF3F7B" w:rsidRDefault="00DF3F7B" w:rsidP="00DF3F7B">
      <w:pPr>
        <w:pStyle w:val="a3"/>
        <w:spacing w:line="240" w:lineRule="auto"/>
        <w:ind w:left="-426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"</w:t>
      </w:r>
      <w:r w:rsidRPr="00DF3F7B">
        <w:rPr>
          <w:rFonts w:ascii="Times New Roman" w:hAnsi="Times New Roman"/>
          <w:bCs/>
          <w:sz w:val="28"/>
          <w:szCs w:val="28"/>
        </w:rPr>
        <w:t>з) документы воинского учета - для граждан, пребывающих в запасе, и лиц, подлежащих призыву на военную службу;</w:t>
      </w:r>
      <w:r>
        <w:rPr>
          <w:rFonts w:ascii="Times New Roman" w:hAnsi="Times New Roman"/>
          <w:bCs/>
          <w:sz w:val="28"/>
          <w:szCs w:val="28"/>
        </w:rPr>
        <w:t>";</w:t>
      </w:r>
      <w:r w:rsidRPr="00DF3F7B">
        <w:rPr>
          <w:rFonts w:ascii="Times New Roman" w:hAnsi="Times New Roman"/>
          <w:bCs/>
          <w:sz w:val="28"/>
          <w:szCs w:val="28"/>
        </w:rPr>
        <w:t xml:space="preserve"> </w:t>
      </w:r>
    </w:p>
    <w:p w:rsidR="00DF3F7B" w:rsidRPr="00DF3F7B" w:rsidRDefault="00DF3F7B" w:rsidP="00DF3F7B">
      <w:pPr>
        <w:pStyle w:val="a3"/>
        <w:spacing w:line="240" w:lineRule="auto"/>
        <w:ind w:left="-426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подпункт "к</w:t>
      </w:r>
      <w:r w:rsidRPr="00DF3F7B">
        <w:rPr>
          <w:rFonts w:ascii="Times New Roman" w:hAnsi="Times New Roman"/>
          <w:bCs/>
          <w:sz w:val="28"/>
          <w:szCs w:val="28"/>
        </w:rPr>
        <w:t>" изложить в следующей редакции:</w:t>
      </w:r>
    </w:p>
    <w:p w:rsidR="00DF3F7B" w:rsidRDefault="00DF3F7B" w:rsidP="00DF3F7B">
      <w:pPr>
        <w:pStyle w:val="a3"/>
        <w:spacing w:line="240" w:lineRule="auto"/>
        <w:ind w:left="-426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"</w:t>
      </w:r>
      <w:r w:rsidRPr="00DF3F7B">
        <w:rPr>
          <w:rFonts w:ascii="Times New Roman" w:hAnsi="Times New Roman"/>
          <w:bCs/>
          <w:sz w:val="28"/>
          <w:szCs w:val="28"/>
        </w:rPr>
        <w:t>к) сведения о доходах, об имуществе и обязательствах имущественного характера, предусмотренные Федеральным законом от 25.12.2008 № 273-ФЗ "О противодействии коррупции";</w:t>
      </w:r>
      <w:r>
        <w:rPr>
          <w:rFonts w:ascii="Times New Roman" w:hAnsi="Times New Roman"/>
          <w:bCs/>
          <w:sz w:val="28"/>
          <w:szCs w:val="28"/>
        </w:rPr>
        <w:t>";</w:t>
      </w:r>
    </w:p>
    <w:p w:rsidR="00DF3F7B" w:rsidRDefault="00DF3F7B" w:rsidP="00DF3F7B">
      <w:pPr>
        <w:pStyle w:val="a3"/>
        <w:spacing w:line="240" w:lineRule="auto"/>
        <w:ind w:left="-426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2) пункт 2.7 изложить в следующей редакции:</w:t>
      </w:r>
    </w:p>
    <w:p w:rsidR="00DF3F7B" w:rsidRDefault="00DF3F7B" w:rsidP="00DF3F7B">
      <w:pPr>
        <w:pStyle w:val="a3"/>
        <w:spacing w:line="240" w:lineRule="auto"/>
        <w:ind w:left="-426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"</w:t>
      </w:r>
      <w:r w:rsidRPr="00DF3F7B">
        <w:rPr>
          <w:rFonts w:ascii="Times New Roman" w:hAnsi="Times New Roman"/>
          <w:bCs/>
          <w:sz w:val="28"/>
          <w:szCs w:val="28"/>
        </w:rPr>
        <w:t>2.7. Прием на работу оформляется трудовым договором. Работодатель вправе издать на основании заключенного трудового договора приказ о приеме на работу. Содержание приказа работодателя должно соответствовать условиям з</w:t>
      </w:r>
      <w:r>
        <w:rPr>
          <w:rFonts w:ascii="Times New Roman" w:hAnsi="Times New Roman"/>
          <w:bCs/>
          <w:sz w:val="28"/>
          <w:szCs w:val="28"/>
        </w:rPr>
        <w:t>аключенного трудового договора.";</w:t>
      </w:r>
    </w:p>
    <w:p w:rsidR="00DF3F7B" w:rsidRDefault="00DF3F7B" w:rsidP="00DF3F7B">
      <w:pPr>
        <w:pStyle w:val="a3"/>
        <w:spacing w:line="240" w:lineRule="auto"/>
        <w:ind w:left="-426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3) пункт 6.12 изложить в следующей редакции:</w:t>
      </w:r>
    </w:p>
    <w:p w:rsidR="00DF3F7B" w:rsidRPr="00DF3F7B" w:rsidRDefault="00DF3F7B" w:rsidP="00DF3F7B">
      <w:pPr>
        <w:pStyle w:val="a3"/>
        <w:spacing w:line="240" w:lineRule="auto"/>
        <w:ind w:left="-426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"</w:t>
      </w:r>
      <w:r w:rsidRPr="00DF3F7B">
        <w:rPr>
          <w:rFonts w:ascii="Times New Roman" w:hAnsi="Times New Roman"/>
          <w:bCs/>
          <w:sz w:val="28"/>
          <w:szCs w:val="28"/>
        </w:rPr>
        <w:t>6.12.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работодателем. Собственноручно написанное заявление работника согласовывается с руководителем структурного подразделения, и передается для резолюции работодателя.</w:t>
      </w:r>
    </w:p>
    <w:p w:rsidR="00DF3F7B" w:rsidRPr="00DF3F7B" w:rsidRDefault="00DF3F7B" w:rsidP="00DF3F7B">
      <w:pPr>
        <w:pStyle w:val="a3"/>
        <w:spacing w:line="240" w:lineRule="auto"/>
        <w:ind w:left="-426" w:firstLine="709"/>
        <w:jc w:val="both"/>
        <w:rPr>
          <w:rFonts w:ascii="Times New Roman" w:hAnsi="Times New Roman"/>
          <w:bCs/>
          <w:sz w:val="28"/>
          <w:szCs w:val="28"/>
        </w:rPr>
      </w:pPr>
      <w:r w:rsidRPr="00DF3F7B">
        <w:rPr>
          <w:rFonts w:ascii="Times New Roman" w:hAnsi="Times New Roman"/>
          <w:bCs/>
          <w:sz w:val="28"/>
          <w:szCs w:val="28"/>
        </w:rPr>
        <w:t>Работодатель обязан на основании письменного заявления работника предоставить отпуск без сохранения заработной платы:</w:t>
      </w:r>
    </w:p>
    <w:p w:rsidR="00DF3F7B" w:rsidRPr="00DF3F7B" w:rsidRDefault="00DF3F7B" w:rsidP="00DF3F7B">
      <w:pPr>
        <w:pStyle w:val="a3"/>
        <w:spacing w:line="240" w:lineRule="auto"/>
        <w:ind w:left="-426" w:firstLine="709"/>
        <w:jc w:val="both"/>
        <w:rPr>
          <w:rFonts w:ascii="Times New Roman" w:hAnsi="Times New Roman"/>
          <w:bCs/>
          <w:sz w:val="28"/>
          <w:szCs w:val="28"/>
        </w:rPr>
      </w:pPr>
      <w:r w:rsidRPr="00DF3F7B">
        <w:rPr>
          <w:rFonts w:ascii="Times New Roman" w:hAnsi="Times New Roman"/>
          <w:bCs/>
          <w:sz w:val="28"/>
          <w:szCs w:val="28"/>
        </w:rPr>
        <w:t>- участникам Великой Отечественной войны - до 35 календарных дней в году;</w:t>
      </w:r>
    </w:p>
    <w:p w:rsidR="00DF3F7B" w:rsidRPr="00DF3F7B" w:rsidRDefault="00DF3F7B" w:rsidP="00DF3F7B">
      <w:pPr>
        <w:pStyle w:val="a3"/>
        <w:spacing w:line="240" w:lineRule="auto"/>
        <w:ind w:left="-426" w:firstLine="709"/>
        <w:jc w:val="both"/>
        <w:rPr>
          <w:rFonts w:ascii="Times New Roman" w:hAnsi="Times New Roman"/>
          <w:bCs/>
          <w:sz w:val="28"/>
          <w:szCs w:val="28"/>
        </w:rPr>
      </w:pPr>
      <w:r w:rsidRPr="00DF3F7B">
        <w:rPr>
          <w:rFonts w:ascii="Times New Roman" w:hAnsi="Times New Roman"/>
          <w:bCs/>
          <w:sz w:val="28"/>
          <w:szCs w:val="28"/>
        </w:rPr>
        <w:t>- работающим пенсионерам по старости (по возрасту) - до 14 календарных дней в году;</w:t>
      </w:r>
    </w:p>
    <w:p w:rsidR="00DF3F7B" w:rsidRPr="00DF3F7B" w:rsidRDefault="00DF3F7B" w:rsidP="00DF3F7B">
      <w:pPr>
        <w:pStyle w:val="a3"/>
        <w:spacing w:line="240" w:lineRule="auto"/>
        <w:ind w:left="-426" w:firstLine="709"/>
        <w:jc w:val="both"/>
        <w:rPr>
          <w:rFonts w:ascii="Times New Roman" w:hAnsi="Times New Roman"/>
          <w:bCs/>
          <w:sz w:val="28"/>
          <w:szCs w:val="28"/>
        </w:rPr>
      </w:pPr>
      <w:r w:rsidRPr="00DF3F7B">
        <w:rPr>
          <w:rFonts w:ascii="Times New Roman" w:hAnsi="Times New Roman"/>
          <w:bCs/>
          <w:sz w:val="28"/>
          <w:szCs w:val="28"/>
        </w:rPr>
        <w:t xml:space="preserve">- родителям, супругам и детям, в том числе совершеннолетним, военнослужащих, граждан,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сотрудников органов внутренних дел, федеральной противопожарной службы, таможенных органов, сотрудников учреждений и органов уголовно-исполнительной системы, органов принудительного исполнения, сотрудников, проходящих службу в войсках национальной гвардии Российской Федерации, погибших или умерших вследствие ранения, контузии или увечья, полученных при исполнении обязанностей военной службы (службы), обязанностей по контракту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либо вследствие заболевания, связанного с прохождением военной службы (службы), исполнением обязанностей по контракту о добровольном </w:t>
      </w:r>
      <w:r w:rsidRPr="00DF3F7B">
        <w:rPr>
          <w:rFonts w:ascii="Times New Roman" w:hAnsi="Times New Roman"/>
          <w:bCs/>
          <w:sz w:val="28"/>
          <w:szCs w:val="28"/>
        </w:rPr>
        <w:lastRenderedPageBreak/>
        <w:t>содействии в выполнении задач, возложенных на Вооруженные Силы Российской Федерации или войска национальной гвардии Российской Федерации, - до 14 календарных дней в году;</w:t>
      </w:r>
    </w:p>
    <w:p w:rsidR="00DF3F7B" w:rsidRPr="00DF3F7B" w:rsidRDefault="00DF3F7B" w:rsidP="00DF3F7B">
      <w:pPr>
        <w:pStyle w:val="a3"/>
        <w:spacing w:line="240" w:lineRule="auto"/>
        <w:ind w:left="-426" w:firstLine="709"/>
        <w:jc w:val="both"/>
        <w:rPr>
          <w:rFonts w:ascii="Times New Roman" w:hAnsi="Times New Roman"/>
          <w:bCs/>
          <w:sz w:val="28"/>
          <w:szCs w:val="28"/>
        </w:rPr>
      </w:pPr>
      <w:r w:rsidRPr="00DF3F7B">
        <w:rPr>
          <w:rFonts w:ascii="Times New Roman" w:hAnsi="Times New Roman"/>
          <w:bCs/>
          <w:sz w:val="28"/>
          <w:szCs w:val="28"/>
        </w:rPr>
        <w:t>- работающим инвалидам - до 60 календарных дней в году;</w:t>
      </w:r>
    </w:p>
    <w:p w:rsidR="00DF3F7B" w:rsidRPr="00DF3F7B" w:rsidRDefault="00DF3F7B" w:rsidP="00DF3F7B">
      <w:pPr>
        <w:pStyle w:val="a3"/>
        <w:spacing w:line="240" w:lineRule="auto"/>
        <w:ind w:left="-426" w:firstLine="709"/>
        <w:jc w:val="both"/>
        <w:rPr>
          <w:rFonts w:ascii="Times New Roman" w:hAnsi="Times New Roman"/>
          <w:bCs/>
          <w:sz w:val="28"/>
          <w:szCs w:val="28"/>
        </w:rPr>
      </w:pPr>
      <w:r w:rsidRPr="00DF3F7B">
        <w:rPr>
          <w:rFonts w:ascii="Times New Roman" w:hAnsi="Times New Roman"/>
          <w:bCs/>
          <w:sz w:val="28"/>
          <w:szCs w:val="28"/>
        </w:rPr>
        <w:t>- работникам в случаях рождения ребенка, регистрации брака, смерти близких родственников - до 5 календарных дней;</w:t>
      </w:r>
    </w:p>
    <w:p w:rsidR="00DF3F7B" w:rsidRPr="00DF3F7B" w:rsidRDefault="00DF3F7B" w:rsidP="00DF3F7B">
      <w:pPr>
        <w:pStyle w:val="a3"/>
        <w:spacing w:line="240" w:lineRule="auto"/>
        <w:ind w:left="-426" w:firstLine="709"/>
        <w:jc w:val="both"/>
        <w:rPr>
          <w:rFonts w:ascii="Times New Roman" w:hAnsi="Times New Roman"/>
          <w:bCs/>
          <w:sz w:val="28"/>
          <w:szCs w:val="28"/>
        </w:rPr>
      </w:pPr>
      <w:r w:rsidRPr="00DF3F7B">
        <w:rPr>
          <w:rFonts w:ascii="Times New Roman" w:hAnsi="Times New Roman"/>
          <w:bCs/>
          <w:sz w:val="28"/>
          <w:szCs w:val="28"/>
        </w:rPr>
        <w:t xml:space="preserve">- родителям, супругам и детям, в том числе совершеннолетним, военнослужащих, граждан,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сотрудников органов внутренних дел, федеральной противопожарной службы, таможенных органов, сотрудников учреждений и органов уголовно-исполнительной системы, органов принудительного исполнения, сотрудников, проходящих службу в войсках национальной гвардии Российской Федерации, получивших ранение, контузию или увечье при исполнении обязанностей военной службы (службы), обязанностей по контракту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либо заболевание, связанное с прохождением военной службы (службы), исполнением обязанностей по контракту о добровольном содействии в выполнении задач, возложенных на Вооруженные Силы Российской Федерации или войска национальной гвардии </w:t>
      </w:r>
      <w:bookmarkStart w:id="0" w:name="_GoBack"/>
      <w:bookmarkEnd w:id="0"/>
      <w:r w:rsidRPr="00DF3F7B">
        <w:rPr>
          <w:rFonts w:ascii="Times New Roman" w:hAnsi="Times New Roman"/>
          <w:bCs/>
          <w:sz w:val="28"/>
          <w:szCs w:val="28"/>
        </w:rPr>
        <w:t>Российской Федерации, в целях осуществления ухода за ними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Федерации, - до 35 календарных дней в году;</w:t>
      </w:r>
    </w:p>
    <w:p w:rsidR="00DF3F7B" w:rsidRPr="00EB36C7" w:rsidRDefault="00DF3F7B" w:rsidP="00EB36C7">
      <w:pPr>
        <w:pStyle w:val="a3"/>
        <w:spacing w:line="240" w:lineRule="auto"/>
        <w:ind w:left="-426" w:firstLine="709"/>
        <w:jc w:val="both"/>
        <w:rPr>
          <w:rFonts w:ascii="Times New Roman" w:hAnsi="Times New Roman"/>
          <w:bCs/>
          <w:sz w:val="28"/>
          <w:szCs w:val="28"/>
        </w:rPr>
      </w:pPr>
      <w:r w:rsidRPr="00DF3F7B">
        <w:rPr>
          <w:rFonts w:ascii="Times New Roman" w:hAnsi="Times New Roman"/>
          <w:bCs/>
          <w:sz w:val="28"/>
          <w:szCs w:val="28"/>
        </w:rPr>
        <w:t>- в других случаях, предусмотренных Трудовым кодексом Российской Федерации, иными федеральными законами либо коллективным договором.</w:t>
      </w:r>
      <w:r w:rsidR="00EB36C7">
        <w:rPr>
          <w:rFonts w:ascii="Times New Roman" w:hAnsi="Times New Roman"/>
          <w:bCs/>
          <w:sz w:val="28"/>
          <w:szCs w:val="28"/>
        </w:rPr>
        <w:t>".</w:t>
      </w:r>
      <w:r w:rsidRPr="00DF3F7B">
        <w:rPr>
          <w:rFonts w:ascii="Times New Roman" w:hAnsi="Times New Roman"/>
          <w:bCs/>
          <w:sz w:val="28"/>
          <w:szCs w:val="28"/>
        </w:rPr>
        <w:t xml:space="preserve"> </w:t>
      </w:r>
    </w:p>
    <w:p w:rsidR="00755480" w:rsidRDefault="00E00EC1" w:rsidP="004B5A21">
      <w:pPr>
        <w:pStyle w:val="a3"/>
        <w:spacing w:after="0" w:line="240" w:lineRule="auto"/>
        <w:ind w:left="-426" w:firstLine="709"/>
        <w:jc w:val="both"/>
        <w:rPr>
          <w:rFonts w:ascii="Times New Roman" w:eastAsia="Andale Sans UI" w:hAnsi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Andale Sans UI" w:hAnsi="Times New Roman" w:cs="Tahoma"/>
          <w:bCs/>
          <w:kern w:val="1"/>
          <w:sz w:val="28"/>
          <w:szCs w:val="28"/>
          <w:lang w:eastAsia="hi-IN" w:bidi="hi-IN"/>
        </w:rPr>
        <w:t xml:space="preserve">2. </w:t>
      </w:r>
      <w:r w:rsidRPr="008F64B8">
        <w:rPr>
          <w:rFonts w:ascii="Times New Roman" w:eastAsia="Andale Sans UI" w:hAnsi="Times New Roman"/>
          <w:kern w:val="1"/>
          <w:sz w:val="28"/>
          <w:szCs w:val="28"/>
          <w:lang w:eastAsia="hi-IN" w:bidi="hi-IN"/>
        </w:rPr>
        <w:t>Ознакомить</w:t>
      </w:r>
      <w:r w:rsidR="00EB36C7">
        <w:rPr>
          <w:rFonts w:ascii="Times New Roman" w:eastAsia="Andale Sans UI" w:hAnsi="Times New Roman"/>
          <w:kern w:val="1"/>
          <w:sz w:val="28"/>
          <w:szCs w:val="28"/>
          <w:lang w:eastAsia="hi-IN" w:bidi="hi-IN"/>
        </w:rPr>
        <w:t xml:space="preserve"> с настоящим постановлением</w:t>
      </w:r>
      <w:r w:rsidR="00227D6B" w:rsidRPr="00227D6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227D6B" w:rsidRPr="00227D6B">
        <w:rPr>
          <w:rFonts w:ascii="Times New Roman" w:eastAsia="Andale Sans UI" w:hAnsi="Times New Roman"/>
          <w:kern w:val="1"/>
          <w:sz w:val="28"/>
          <w:szCs w:val="28"/>
          <w:lang w:eastAsia="hi-IN" w:bidi="hi-IN"/>
        </w:rPr>
        <w:t>муниципальных служащих, а также работников, замещающих должности, не являющиеся должностями муниципальной службы</w:t>
      </w:r>
      <w:r w:rsidRPr="008F64B8">
        <w:rPr>
          <w:rFonts w:ascii="Times New Roman" w:eastAsia="Andale Sans UI" w:hAnsi="Times New Roman"/>
          <w:kern w:val="1"/>
          <w:sz w:val="28"/>
          <w:szCs w:val="28"/>
          <w:lang w:eastAsia="hi-IN" w:bidi="hi-IN"/>
        </w:rPr>
        <w:t xml:space="preserve"> </w:t>
      </w:r>
      <w:r w:rsidR="00013689">
        <w:rPr>
          <w:rFonts w:ascii="Times New Roman" w:eastAsia="Andale Sans UI" w:hAnsi="Times New Roman"/>
          <w:kern w:val="1"/>
          <w:sz w:val="28"/>
          <w:szCs w:val="28"/>
          <w:lang w:eastAsia="hi-IN" w:bidi="hi-IN"/>
        </w:rPr>
        <w:t>администрации</w:t>
      </w:r>
      <w:r w:rsidR="00227D6B" w:rsidRPr="00227D6B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</w:t>
      </w:r>
      <w:r w:rsidR="00541C7D" w:rsidRPr="00227D6B">
        <w:rPr>
          <w:rFonts w:ascii="Times New Roman" w:eastAsia="Andale Sans UI" w:hAnsi="Times New Roman"/>
          <w:kern w:val="1"/>
          <w:sz w:val="28"/>
          <w:szCs w:val="28"/>
          <w:lang w:eastAsia="hi-IN" w:bidi="hi-IN"/>
        </w:rPr>
        <w:t>муниц</w:t>
      </w:r>
      <w:r w:rsidR="00847E85" w:rsidRPr="00227D6B">
        <w:rPr>
          <w:rFonts w:ascii="Times New Roman" w:eastAsia="Andale Sans UI" w:hAnsi="Times New Roman"/>
          <w:kern w:val="1"/>
          <w:sz w:val="28"/>
          <w:szCs w:val="28"/>
          <w:lang w:eastAsia="hi-IN" w:bidi="hi-IN"/>
        </w:rPr>
        <w:t>и</w:t>
      </w:r>
      <w:r w:rsidR="009435BB" w:rsidRPr="00227D6B">
        <w:rPr>
          <w:rFonts w:ascii="Times New Roman" w:eastAsia="Andale Sans UI" w:hAnsi="Times New Roman"/>
          <w:kern w:val="1"/>
          <w:sz w:val="28"/>
          <w:szCs w:val="28"/>
          <w:lang w:eastAsia="hi-IN" w:bidi="hi-IN"/>
        </w:rPr>
        <w:t>пального образования</w:t>
      </w:r>
      <w:r w:rsidR="00227D6B" w:rsidRPr="00227D6B">
        <w:rPr>
          <w:rFonts w:ascii="Times New Roman" w:eastAsia="Andale Sans UI" w:hAnsi="Times New Roman"/>
          <w:kern w:val="1"/>
          <w:sz w:val="28"/>
          <w:szCs w:val="28"/>
          <w:lang w:eastAsia="hi-IN" w:bidi="hi-IN"/>
        </w:rPr>
        <w:t xml:space="preserve"> </w:t>
      </w:r>
      <w:r w:rsidR="00EB36C7" w:rsidRPr="00EB36C7">
        <w:rPr>
          <w:rFonts w:ascii="Times New Roman" w:eastAsia="Andale Sans UI" w:hAnsi="Times New Roman"/>
          <w:bCs/>
          <w:kern w:val="1"/>
          <w:sz w:val="28"/>
          <w:szCs w:val="28"/>
          <w:lang w:eastAsia="hi-IN" w:bidi="ru-RU"/>
        </w:rPr>
        <w:t>"Сельское поселение Верхнекалиновский сельсовет Камызякского муниципального района Астраханской области"</w:t>
      </w:r>
      <w:r w:rsidR="00013689">
        <w:rPr>
          <w:rFonts w:ascii="Times New Roman" w:eastAsia="Andale Sans UI" w:hAnsi="Times New Roman"/>
          <w:kern w:val="1"/>
          <w:sz w:val="28"/>
          <w:szCs w:val="28"/>
          <w:lang w:eastAsia="hi-IN" w:bidi="hi-IN"/>
        </w:rPr>
        <w:t xml:space="preserve"> </w:t>
      </w:r>
      <w:r w:rsidR="001B46AD">
        <w:rPr>
          <w:rFonts w:ascii="Times New Roman" w:eastAsia="Andale Sans UI" w:hAnsi="Times New Roman"/>
          <w:bCs/>
          <w:kern w:val="1"/>
          <w:sz w:val="28"/>
          <w:szCs w:val="28"/>
          <w:lang w:eastAsia="hi-IN" w:bidi="hi-IN"/>
        </w:rPr>
        <w:t>под роспись</w:t>
      </w:r>
      <w:r w:rsidR="00755480">
        <w:rPr>
          <w:rFonts w:ascii="Times New Roman" w:eastAsia="Andale Sans UI" w:hAnsi="Times New Roman"/>
          <w:kern w:val="1"/>
          <w:sz w:val="28"/>
          <w:szCs w:val="28"/>
          <w:lang w:eastAsia="hi-IN" w:bidi="hi-IN"/>
        </w:rPr>
        <w:t>.</w:t>
      </w:r>
    </w:p>
    <w:p w:rsidR="004B5A21" w:rsidRPr="004B5A21" w:rsidRDefault="003E4701" w:rsidP="004B5A21">
      <w:pPr>
        <w:pStyle w:val="a3"/>
        <w:spacing w:after="0" w:line="240" w:lineRule="auto"/>
        <w:ind w:left="-426" w:firstLine="709"/>
        <w:jc w:val="both"/>
        <w:rPr>
          <w:rFonts w:ascii="Times New Roman" w:eastAsia="Andale Sans UI" w:hAnsi="Times New Roman" w:cs="Tahoma"/>
          <w:kern w:val="1"/>
          <w:sz w:val="28"/>
          <w:szCs w:val="28"/>
          <w:lang w:eastAsia="hi-IN" w:bidi="hi-IN"/>
        </w:rPr>
      </w:pPr>
      <w:r>
        <w:rPr>
          <w:rFonts w:ascii="Times New Roman" w:eastAsia="Andale Sans UI" w:hAnsi="Times New Roman" w:cs="Tahoma"/>
          <w:kern w:val="1"/>
          <w:sz w:val="28"/>
          <w:szCs w:val="28"/>
          <w:lang w:eastAsia="hi-IN" w:bidi="hi-IN"/>
        </w:rPr>
        <w:t>3</w:t>
      </w:r>
      <w:r w:rsidR="004B5A21" w:rsidRPr="004B5A21">
        <w:rPr>
          <w:rFonts w:ascii="Times New Roman" w:eastAsia="Andale Sans UI" w:hAnsi="Times New Roman" w:cs="Tahoma"/>
          <w:kern w:val="1"/>
          <w:sz w:val="28"/>
          <w:szCs w:val="28"/>
          <w:lang w:eastAsia="hi-IN" w:bidi="hi-IN"/>
        </w:rPr>
        <w:t xml:space="preserve">. Настоящее </w:t>
      </w:r>
      <w:r w:rsidR="00EB36C7">
        <w:rPr>
          <w:rFonts w:ascii="Times New Roman" w:eastAsia="Andale Sans UI" w:hAnsi="Times New Roman" w:cs="Tahoma"/>
          <w:kern w:val="1"/>
          <w:sz w:val="28"/>
          <w:szCs w:val="28"/>
          <w:lang w:eastAsia="hi-IN" w:bidi="hi-IN"/>
        </w:rPr>
        <w:t>постановление</w:t>
      </w:r>
      <w:r>
        <w:rPr>
          <w:rFonts w:ascii="Times New Roman" w:eastAsia="Andale Sans UI" w:hAnsi="Times New Roman" w:cs="Tahoma"/>
          <w:kern w:val="1"/>
          <w:sz w:val="28"/>
          <w:szCs w:val="28"/>
          <w:lang w:eastAsia="hi-IN" w:bidi="hi-IN"/>
        </w:rPr>
        <w:t xml:space="preserve"> </w:t>
      </w:r>
      <w:r w:rsidR="00776F1E">
        <w:rPr>
          <w:rFonts w:ascii="Times New Roman" w:eastAsia="Andale Sans UI" w:hAnsi="Times New Roman" w:cs="Tahoma"/>
          <w:kern w:val="1"/>
          <w:sz w:val="28"/>
          <w:szCs w:val="28"/>
          <w:lang w:eastAsia="hi-IN" w:bidi="hi-IN"/>
        </w:rPr>
        <w:t>вступает в силу с даты</w:t>
      </w:r>
      <w:r w:rsidR="004B5A21" w:rsidRPr="004B5A21">
        <w:rPr>
          <w:rFonts w:ascii="Times New Roman" w:eastAsia="Andale Sans UI" w:hAnsi="Times New Roman" w:cs="Tahoma"/>
          <w:kern w:val="1"/>
          <w:sz w:val="28"/>
          <w:szCs w:val="28"/>
          <w:lang w:eastAsia="hi-IN" w:bidi="hi-IN"/>
        </w:rPr>
        <w:t xml:space="preserve"> его</w:t>
      </w:r>
      <w:r>
        <w:rPr>
          <w:rFonts w:ascii="Times New Roman" w:eastAsia="Andale Sans UI" w:hAnsi="Times New Roman" w:cs="Tahoma"/>
          <w:kern w:val="1"/>
          <w:sz w:val="28"/>
          <w:szCs w:val="28"/>
          <w:lang w:eastAsia="hi-IN" w:bidi="hi-IN"/>
        </w:rPr>
        <w:t xml:space="preserve"> подписания</w:t>
      </w:r>
      <w:r w:rsidR="004B5A21" w:rsidRPr="004B5A21">
        <w:rPr>
          <w:rFonts w:ascii="Times New Roman" w:eastAsia="Andale Sans UI" w:hAnsi="Times New Roman" w:cs="Tahoma"/>
          <w:kern w:val="1"/>
          <w:sz w:val="28"/>
          <w:szCs w:val="28"/>
          <w:lang w:eastAsia="hi-IN" w:bidi="hi-IN"/>
        </w:rPr>
        <w:t>.</w:t>
      </w:r>
    </w:p>
    <w:p w:rsidR="004B5A21" w:rsidRPr="004B5A21" w:rsidRDefault="003E4701" w:rsidP="004B5A21">
      <w:pPr>
        <w:pStyle w:val="a3"/>
        <w:spacing w:after="0" w:line="240" w:lineRule="auto"/>
        <w:ind w:left="-426" w:firstLine="709"/>
        <w:jc w:val="both"/>
        <w:rPr>
          <w:rFonts w:ascii="Times New Roman" w:eastAsia="Andale Sans UI" w:hAnsi="Times New Roman" w:cs="Tahoma"/>
          <w:kern w:val="1"/>
          <w:sz w:val="28"/>
          <w:szCs w:val="28"/>
          <w:lang w:eastAsia="hi-IN" w:bidi="hi-IN"/>
        </w:rPr>
      </w:pPr>
      <w:r>
        <w:rPr>
          <w:rFonts w:ascii="Times New Roman" w:eastAsia="Andale Sans UI" w:hAnsi="Times New Roman" w:cs="Tahoma"/>
          <w:kern w:val="1"/>
          <w:sz w:val="28"/>
          <w:szCs w:val="28"/>
          <w:lang w:eastAsia="hi-IN" w:bidi="hi-IN"/>
        </w:rPr>
        <w:t>4</w:t>
      </w:r>
      <w:r w:rsidR="004B5A21" w:rsidRPr="004B5A21">
        <w:rPr>
          <w:rFonts w:ascii="Times New Roman" w:eastAsia="Andale Sans UI" w:hAnsi="Times New Roman" w:cs="Tahoma"/>
          <w:kern w:val="1"/>
          <w:sz w:val="28"/>
          <w:szCs w:val="28"/>
          <w:lang w:eastAsia="hi-IN" w:bidi="hi-IN"/>
        </w:rPr>
        <w:t xml:space="preserve">. Контроль за исполнением настоящего </w:t>
      </w:r>
      <w:r w:rsidR="00EB36C7">
        <w:rPr>
          <w:rFonts w:ascii="Times New Roman" w:eastAsia="Andale Sans UI" w:hAnsi="Times New Roman" w:cs="Tahoma"/>
          <w:kern w:val="1"/>
          <w:sz w:val="28"/>
          <w:szCs w:val="28"/>
          <w:lang w:eastAsia="hi-IN" w:bidi="hi-IN"/>
        </w:rPr>
        <w:t>постановления</w:t>
      </w:r>
      <w:r>
        <w:rPr>
          <w:rFonts w:ascii="Times New Roman" w:eastAsia="Andale Sans UI" w:hAnsi="Times New Roman" w:cs="Tahoma"/>
          <w:kern w:val="1"/>
          <w:sz w:val="28"/>
          <w:szCs w:val="28"/>
          <w:lang w:eastAsia="hi-IN" w:bidi="hi-IN"/>
        </w:rPr>
        <w:t xml:space="preserve"> </w:t>
      </w:r>
      <w:r w:rsidR="004B5A21" w:rsidRPr="004B5A21">
        <w:rPr>
          <w:rFonts w:ascii="Times New Roman" w:eastAsia="Andale Sans UI" w:hAnsi="Times New Roman" w:cs="Tahoma"/>
          <w:kern w:val="1"/>
          <w:sz w:val="28"/>
          <w:szCs w:val="28"/>
          <w:lang w:eastAsia="hi-IN" w:bidi="hi-IN"/>
        </w:rPr>
        <w:t>оставляю за собой.</w:t>
      </w:r>
    </w:p>
    <w:p w:rsidR="004B5A21" w:rsidRDefault="004B5A21" w:rsidP="003E4701">
      <w:pPr>
        <w:spacing w:after="0" w:line="240" w:lineRule="auto"/>
        <w:jc w:val="both"/>
        <w:rPr>
          <w:rFonts w:ascii="Times New Roman" w:eastAsia="Andale Sans UI" w:hAnsi="Times New Roman" w:cs="Tahoma"/>
          <w:kern w:val="1"/>
          <w:sz w:val="28"/>
          <w:szCs w:val="28"/>
          <w:lang w:eastAsia="hi-IN" w:bidi="hi-IN"/>
        </w:rPr>
      </w:pPr>
    </w:p>
    <w:p w:rsidR="00EB36C7" w:rsidRDefault="00EB36C7" w:rsidP="003E4701">
      <w:pPr>
        <w:spacing w:after="0" w:line="240" w:lineRule="auto"/>
        <w:jc w:val="both"/>
        <w:rPr>
          <w:rFonts w:ascii="Times New Roman" w:eastAsia="Andale Sans UI" w:hAnsi="Times New Roman" w:cs="Tahoma"/>
          <w:kern w:val="1"/>
          <w:sz w:val="28"/>
          <w:szCs w:val="28"/>
          <w:lang w:eastAsia="hi-IN" w:bidi="hi-IN"/>
        </w:rPr>
      </w:pPr>
    </w:p>
    <w:p w:rsidR="00F951AB" w:rsidRPr="00F951AB" w:rsidRDefault="00F951AB" w:rsidP="00F951AB">
      <w:pPr>
        <w:widowControl w:val="0"/>
        <w:suppressAutoHyphens/>
        <w:autoSpaceDN w:val="0"/>
        <w:contextualSpacing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F951AB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Глава администрации муниципального образования </w:t>
      </w:r>
    </w:p>
    <w:p w:rsidR="00F951AB" w:rsidRPr="00F951AB" w:rsidRDefault="00F951AB" w:rsidP="00F951AB">
      <w:pPr>
        <w:widowControl w:val="0"/>
        <w:tabs>
          <w:tab w:val="left" w:pos="8647"/>
        </w:tabs>
        <w:suppressAutoHyphens/>
        <w:autoSpaceDN w:val="0"/>
        <w:contextualSpacing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F951AB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«Сельское поселение Верхнекалиновский сельсовет </w:t>
      </w:r>
    </w:p>
    <w:p w:rsidR="00F951AB" w:rsidRPr="00F951AB" w:rsidRDefault="00F951AB" w:rsidP="00F951AB">
      <w:pPr>
        <w:widowControl w:val="0"/>
        <w:tabs>
          <w:tab w:val="left" w:pos="8647"/>
        </w:tabs>
        <w:suppressAutoHyphens/>
        <w:autoSpaceDN w:val="0"/>
        <w:contextualSpacing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F951AB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Камызякского муниципального района </w:t>
      </w:r>
    </w:p>
    <w:p w:rsidR="00EB36C7" w:rsidRPr="00F951AB" w:rsidRDefault="00F951AB" w:rsidP="00F951AB">
      <w:pPr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8"/>
          <w:szCs w:val="28"/>
          <w:lang w:eastAsia="hi-IN" w:bidi="hi-IN"/>
        </w:rPr>
      </w:pPr>
      <w:r w:rsidRPr="00F951AB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Астраханской </w:t>
      </w:r>
      <w:proofErr w:type="gramStart"/>
      <w:r w:rsidRPr="00F951AB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области»   </w:t>
      </w:r>
      <w:proofErr w:type="gramEnd"/>
      <w:r w:rsidRPr="00F951AB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                                            -                        </w:t>
      </w:r>
      <w:proofErr w:type="spellStart"/>
      <w:r w:rsidRPr="00F951AB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С.К.Фомин</w:t>
      </w:r>
      <w:proofErr w:type="spellEnd"/>
      <w:r w:rsidRPr="00F951AB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.                         </w:t>
      </w:r>
    </w:p>
    <w:sectPr w:rsidR="00EB36C7" w:rsidRPr="00F951AB" w:rsidSect="00F36E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36577E"/>
    <w:multiLevelType w:val="hybridMultilevel"/>
    <w:tmpl w:val="833058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C928CE"/>
    <w:multiLevelType w:val="multilevel"/>
    <w:tmpl w:val="031CBAA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07B"/>
    <w:rsid w:val="00013689"/>
    <w:rsid w:val="000623EE"/>
    <w:rsid w:val="000637BB"/>
    <w:rsid w:val="000747F7"/>
    <w:rsid w:val="000F1989"/>
    <w:rsid w:val="00180040"/>
    <w:rsid w:val="001B46AD"/>
    <w:rsid w:val="00227D6B"/>
    <w:rsid w:val="002A0A88"/>
    <w:rsid w:val="003C7A3F"/>
    <w:rsid w:val="003E4701"/>
    <w:rsid w:val="003F6DB4"/>
    <w:rsid w:val="00464866"/>
    <w:rsid w:val="004A7E6E"/>
    <w:rsid w:val="004B5A21"/>
    <w:rsid w:val="004C194A"/>
    <w:rsid w:val="00541C7D"/>
    <w:rsid w:val="005D3335"/>
    <w:rsid w:val="006032C2"/>
    <w:rsid w:val="00694A0C"/>
    <w:rsid w:val="0070742A"/>
    <w:rsid w:val="00722BDF"/>
    <w:rsid w:val="0074007B"/>
    <w:rsid w:val="007474F2"/>
    <w:rsid w:val="00751B1C"/>
    <w:rsid w:val="00755480"/>
    <w:rsid w:val="00776F1E"/>
    <w:rsid w:val="007B7AD9"/>
    <w:rsid w:val="007D0596"/>
    <w:rsid w:val="00847E85"/>
    <w:rsid w:val="009063BF"/>
    <w:rsid w:val="009435BB"/>
    <w:rsid w:val="00954222"/>
    <w:rsid w:val="009C06B4"/>
    <w:rsid w:val="00A26A89"/>
    <w:rsid w:val="00A277AC"/>
    <w:rsid w:val="00A678E9"/>
    <w:rsid w:val="00AC078E"/>
    <w:rsid w:val="00AD16E7"/>
    <w:rsid w:val="00B20452"/>
    <w:rsid w:val="00B55CA6"/>
    <w:rsid w:val="00BC67DA"/>
    <w:rsid w:val="00C06A7B"/>
    <w:rsid w:val="00C94FC5"/>
    <w:rsid w:val="00CC1139"/>
    <w:rsid w:val="00CC6B5F"/>
    <w:rsid w:val="00CE7241"/>
    <w:rsid w:val="00DF3F7B"/>
    <w:rsid w:val="00E00EC1"/>
    <w:rsid w:val="00E033F7"/>
    <w:rsid w:val="00E3235D"/>
    <w:rsid w:val="00E40E27"/>
    <w:rsid w:val="00E863DB"/>
    <w:rsid w:val="00EB36C7"/>
    <w:rsid w:val="00EB6669"/>
    <w:rsid w:val="00EB7F07"/>
    <w:rsid w:val="00EC683A"/>
    <w:rsid w:val="00F36E3F"/>
    <w:rsid w:val="00F81609"/>
    <w:rsid w:val="00F8541A"/>
    <w:rsid w:val="00F951AB"/>
    <w:rsid w:val="00FD5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19132D-E640-46DA-A652-B018AF4CF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19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1609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uiPriority w:val="99"/>
    <w:unhideWhenUsed/>
    <w:rsid w:val="00F81609"/>
    <w:rPr>
      <w:color w:val="0000FF"/>
      <w:u w:val="single"/>
    </w:rPr>
  </w:style>
  <w:style w:type="paragraph" w:customStyle="1" w:styleId="s1">
    <w:name w:val="s_1"/>
    <w:basedOn w:val="a"/>
    <w:rsid w:val="00F81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063B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62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23EE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5D3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Основной текст_"/>
    <w:basedOn w:val="a0"/>
    <w:link w:val="5"/>
    <w:rsid w:val="000637BB"/>
    <w:rPr>
      <w:rFonts w:ascii="Times New Roman" w:eastAsia="Times New Roman" w:hAnsi="Times New Roman" w:cs="Times New Roman"/>
      <w:spacing w:val="14"/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8"/>
    <w:rsid w:val="000637BB"/>
    <w:pPr>
      <w:widowControl w:val="0"/>
      <w:shd w:val="clear" w:color="auto" w:fill="FFFFFF"/>
      <w:spacing w:before="720" w:after="720" w:line="0" w:lineRule="atLeast"/>
    </w:pPr>
    <w:rPr>
      <w:rFonts w:ascii="Times New Roman" w:eastAsia="Times New Roman" w:hAnsi="Times New Roman" w:cs="Times New Roman"/>
      <w:spacing w:val="14"/>
      <w:sz w:val="23"/>
      <w:szCs w:val="23"/>
    </w:rPr>
  </w:style>
  <w:style w:type="paragraph" w:styleId="a9">
    <w:name w:val="Body Text Indent"/>
    <w:basedOn w:val="a"/>
    <w:link w:val="aa"/>
    <w:rsid w:val="00722BD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22BDF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330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1117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Documents</cp:lastModifiedBy>
  <cp:revision>2</cp:revision>
  <cp:lastPrinted>2026-01-30T11:15:00Z</cp:lastPrinted>
  <dcterms:created xsi:type="dcterms:W3CDTF">2026-01-30T11:17:00Z</dcterms:created>
  <dcterms:modified xsi:type="dcterms:W3CDTF">2026-01-30T11:17:00Z</dcterms:modified>
</cp:coreProperties>
</file>