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D" w:rsidRPr="00CF6B92" w:rsidRDefault="00CF6B92" w:rsidP="00CF6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B92">
        <w:rPr>
          <w:rFonts w:ascii="Times New Roman" w:hAnsi="Times New Roman" w:cs="Times New Roman"/>
          <w:sz w:val="28"/>
          <w:szCs w:val="28"/>
        </w:rPr>
        <w:t>ПРОТОКОЛ</w:t>
      </w:r>
    </w:p>
    <w:p w:rsidR="00CF6B92" w:rsidRPr="00CF6B92" w:rsidRDefault="00CF6B92" w:rsidP="00CF6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B92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</w:t>
      </w:r>
      <w:r w:rsidR="00172BD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CF6B92">
        <w:rPr>
          <w:rFonts w:ascii="Times New Roman" w:hAnsi="Times New Roman" w:cs="Times New Roman"/>
          <w:sz w:val="28"/>
          <w:szCs w:val="28"/>
        </w:rPr>
        <w:t>Генеральн</w:t>
      </w:r>
      <w:r w:rsidR="00172BD6">
        <w:rPr>
          <w:rFonts w:ascii="Times New Roman" w:hAnsi="Times New Roman" w:cs="Times New Roman"/>
          <w:sz w:val="28"/>
          <w:szCs w:val="28"/>
        </w:rPr>
        <w:t>ый</w:t>
      </w:r>
      <w:r w:rsidRPr="00CF6B92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CF6B92" w:rsidRDefault="00CF6B92" w:rsidP="00CF6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B92">
        <w:rPr>
          <w:rFonts w:ascii="Times New Roman" w:hAnsi="Times New Roman" w:cs="Times New Roman"/>
          <w:sz w:val="28"/>
          <w:szCs w:val="28"/>
        </w:rPr>
        <w:t>МО «</w:t>
      </w:r>
      <w:r w:rsidR="00632E10">
        <w:rPr>
          <w:rFonts w:ascii="Times New Roman" w:hAnsi="Times New Roman" w:cs="Times New Roman"/>
          <w:sz w:val="28"/>
          <w:szCs w:val="28"/>
        </w:rPr>
        <w:t>Верхнекалиновский</w:t>
      </w:r>
      <w:r w:rsidRPr="00CF6B92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F6B92" w:rsidRDefault="00CF6B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</w:t>
      </w:r>
      <w:r w:rsidR="008D3C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E1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32E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6B92" w:rsidRDefault="00CF6B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8D3C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3C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F6B92" w:rsidRDefault="00CF6B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здани</w:t>
      </w:r>
      <w:r w:rsidR="00632E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8D3CE6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>»  по адресу: Астраханская область,</w:t>
      </w:r>
    </w:p>
    <w:p w:rsidR="00CF6B92" w:rsidRDefault="00CF6B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Камызякский район, </w:t>
      </w:r>
      <w:proofErr w:type="spellStart"/>
      <w:r w:rsidR="008D3CE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D3CE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D3CE6">
        <w:rPr>
          <w:rFonts w:ascii="Times New Roman" w:hAnsi="Times New Roman" w:cs="Times New Roman"/>
          <w:sz w:val="28"/>
          <w:szCs w:val="28"/>
        </w:rPr>
        <w:t>ерхнекалиновский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8D3CE6">
        <w:rPr>
          <w:rFonts w:ascii="Times New Roman" w:hAnsi="Times New Roman" w:cs="Times New Roman"/>
          <w:sz w:val="28"/>
          <w:szCs w:val="28"/>
        </w:rPr>
        <w:t>Набережная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3CE6">
        <w:rPr>
          <w:rFonts w:ascii="Times New Roman" w:hAnsi="Times New Roman" w:cs="Times New Roman"/>
          <w:sz w:val="28"/>
          <w:szCs w:val="28"/>
        </w:rPr>
        <w:t>106</w:t>
      </w:r>
    </w:p>
    <w:p w:rsidR="00CF6B92" w:rsidRDefault="00CF6B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участников: </w:t>
      </w:r>
    </w:p>
    <w:p w:rsidR="00D818ED" w:rsidRPr="00D44046" w:rsidRDefault="00D818ED" w:rsidP="00D81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Ф.К.- заместитель начальника отдела ЖКХ</w:t>
      </w:r>
      <w:r w:rsidRPr="00D44046">
        <w:rPr>
          <w:rFonts w:ascii="Times New Roman" w:hAnsi="Times New Roman" w:cs="Times New Roman"/>
          <w:sz w:val="28"/>
          <w:szCs w:val="28"/>
        </w:rPr>
        <w:t>, архитектуры и капитального строительства</w:t>
      </w:r>
    </w:p>
    <w:p w:rsidR="00D818ED" w:rsidRPr="00D44046" w:rsidRDefault="00D818ED" w:rsidP="00D81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                                 строительства администрации МО «Камызякский район»</w:t>
      </w:r>
    </w:p>
    <w:p w:rsidR="005107C0" w:rsidRPr="00D44046" w:rsidRDefault="005107C0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Егорова Е.А. –        </w:t>
      </w:r>
      <w:proofErr w:type="spellStart"/>
      <w:r w:rsidRPr="00D44046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D44046">
        <w:rPr>
          <w:rFonts w:ascii="Times New Roman" w:hAnsi="Times New Roman" w:cs="Times New Roman"/>
          <w:sz w:val="28"/>
          <w:szCs w:val="28"/>
        </w:rPr>
        <w:t xml:space="preserve"> отдела ЖКХ, архитектуры и капитального</w:t>
      </w:r>
    </w:p>
    <w:p w:rsidR="005107C0" w:rsidRPr="00D44046" w:rsidRDefault="005107C0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                                 строительства администрации МО «Камызякский район» - </w:t>
      </w:r>
    </w:p>
    <w:p w:rsidR="005107C0" w:rsidRPr="00D44046" w:rsidRDefault="005107C0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                                 секретарь комиссии;</w:t>
      </w:r>
    </w:p>
    <w:p w:rsidR="005107C0" w:rsidRPr="00D44046" w:rsidRDefault="008D3CE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>Фомин С.К.</w:t>
      </w:r>
      <w:r w:rsidR="005107C0" w:rsidRPr="00D44046">
        <w:rPr>
          <w:rFonts w:ascii="Times New Roman" w:hAnsi="Times New Roman" w:cs="Times New Roman"/>
          <w:sz w:val="28"/>
          <w:szCs w:val="28"/>
        </w:rPr>
        <w:t>–    глава администрации МО «</w:t>
      </w:r>
      <w:r w:rsidRPr="00D44046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5107C0" w:rsidRPr="00D44046">
        <w:rPr>
          <w:rFonts w:ascii="Times New Roman" w:hAnsi="Times New Roman" w:cs="Times New Roman"/>
          <w:sz w:val="28"/>
          <w:szCs w:val="28"/>
        </w:rPr>
        <w:t>сельсовет»;</w:t>
      </w:r>
    </w:p>
    <w:p w:rsidR="005107C0" w:rsidRPr="00D44046" w:rsidRDefault="008D3CE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>Фомин С.</w:t>
      </w:r>
      <w:proofErr w:type="gramStart"/>
      <w:r w:rsidRPr="00D440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5107C0" w:rsidRPr="00D44046">
        <w:rPr>
          <w:rFonts w:ascii="Times New Roman" w:hAnsi="Times New Roman" w:cs="Times New Roman"/>
          <w:sz w:val="28"/>
          <w:szCs w:val="28"/>
        </w:rPr>
        <w:t xml:space="preserve">–   </w:t>
      </w:r>
      <w:proofErr w:type="gramStart"/>
      <w:r w:rsidR="005107C0" w:rsidRPr="00D44046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="005107C0" w:rsidRPr="00D44046">
        <w:rPr>
          <w:rFonts w:ascii="Times New Roman" w:hAnsi="Times New Roman" w:cs="Times New Roman"/>
          <w:sz w:val="28"/>
          <w:szCs w:val="28"/>
        </w:rPr>
        <w:t xml:space="preserve"> Совета МО «</w:t>
      </w:r>
      <w:r w:rsidRPr="00D44046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5107C0" w:rsidRPr="00D44046">
        <w:rPr>
          <w:rFonts w:ascii="Times New Roman" w:hAnsi="Times New Roman" w:cs="Times New Roman"/>
          <w:sz w:val="28"/>
          <w:szCs w:val="28"/>
        </w:rPr>
        <w:t xml:space="preserve">сельсовет», </w:t>
      </w:r>
    </w:p>
    <w:p w:rsidR="005107C0" w:rsidRPr="00D44046" w:rsidRDefault="005107C0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                                председатель Совета ветеранов МО «</w:t>
      </w:r>
      <w:r w:rsidR="008D3CE6" w:rsidRPr="00D44046">
        <w:rPr>
          <w:rFonts w:ascii="Times New Roman" w:hAnsi="Times New Roman" w:cs="Times New Roman"/>
          <w:sz w:val="28"/>
          <w:szCs w:val="28"/>
        </w:rPr>
        <w:t>Верхнекалиновский</w:t>
      </w:r>
      <w:r w:rsidRPr="00D4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7C0" w:rsidRDefault="005107C0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                                сельсовет»</w:t>
      </w:r>
      <w:r w:rsidR="001B37C6" w:rsidRPr="00D44046">
        <w:rPr>
          <w:rFonts w:ascii="Times New Roman" w:hAnsi="Times New Roman" w:cs="Times New Roman"/>
          <w:sz w:val="28"/>
          <w:szCs w:val="28"/>
        </w:rPr>
        <w:t>;</w:t>
      </w:r>
    </w:p>
    <w:p w:rsidR="00D818ED" w:rsidRDefault="00D818ED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Шалабаева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А.К.-начальник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финансового отдела АМО «Верхнекалиновский сельсовет», заместитель председателя комиссии</w:t>
      </w:r>
    </w:p>
    <w:p w:rsidR="00D818ED" w:rsidRDefault="00D818ED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Калмыкова А.Д.-</w:t>
      </w:r>
      <w:r w:rsidR="00D4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АМО  «Верхнекалиновский сельсовет», секретарь комиссии.</w:t>
      </w:r>
    </w:p>
    <w:p w:rsidR="00D818ED" w:rsidRDefault="00D818ED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818ED" w:rsidRDefault="00D818ED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Голубничева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Н.Ю.-начальник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правового отдела администрации</w:t>
      </w:r>
    </w:p>
    <w:p w:rsidR="00D818ED" w:rsidRDefault="00D818ED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Аладжева О.А.-</w:t>
      </w:r>
      <w:r w:rsidR="00D4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МО</w:t>
      </w:r>
      <w:r w:rsidR="00D44046">
        <w:rPr>
          <w:rFonts w:ascii="Times New Roman" w:hAnsi="Times New Roman" w:cs="Times New Roman"/>
          <w:sz w:val="28"/>
          <w:szCs w:val="28"/>
        </w:rPr>
        <w:t xml:space="preserve"> «Верхнекалиновский сельсовет»</w:t>
      </w:r>
    </w:p>
    <w:p w:rsidR="00D44046" w:rsidRDefault="00D44046" w:rsidP="00D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Ж.Т.-</w:t>
      </w:r>
      <w:r w:rsidRPr="00D4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МО «Верхнекалиновский сельсовет»</w:t>
      </w:r>
    </w:p>
    <w:p w:rsidR="00D44046" w:rsidRDefault="00D4404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7C6" w:rsidRDefault="008F23B9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Поротикова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по доверенности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="001B37C6">
        <w:rPr>
          <w:rFonts w:ascii="Times New Roman" w:hAnsi="Times New Roman" w:cs="Times New Roman"/>
          <w:sz w:val="28"/>
          <w:szCs w:val="28"/>
        </w:rPr>
        <w:t>. – житель;</w:t>
      </w:r>
    </w:p>
    <w:p w:rsidR="001B37C6" w:rsidRDefault="008F23B9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Новиченко Ю.В.</w:t>
      </w:r>
      <w:r w:rsidR="001B37C6">
        <w:rPr>
          <w:rFonts w:ascii="Times New Roman" w:hAnsi="Times New Roman" w:cs="Times New Roman"/>
          <w:sz w:val="28"/>
          <w:szCs w:val="28"/>
        </w:rPr>
        <w:t>– житель;</w:t>
      </w:r>
    </w:p>
    <w:p w:rsidR="001B37C6" w:rsidRDefault="008F23B9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177">
        <w:rPr>
          <w:rFonts w:ascii="Times New Roman" w:hAnsi="Times New Roman" w:cs="Times New Roman"/>
          <w:sz w:val="28"/>
          <w:szCs w:val="28"/>
        </w:rPr>
        <w:t>Кубеков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1B37C6">
        <w:rPr>
          <w:rFonts w:ascii="Times New Roman" w:hAnsi="Times New Roman" w:cs="Times New Roman"/>
          <w:sz w:val="28"/>
          <w:szCs w:val="28"/>
        </w:rPr>
        <w:t xml:space="preserve"> – житель;</w:t>
      </w:r>
    </w:p>
    <w:p w:rsidR="001B37C6" w:rsidRPr="00D13177" w:rsidRDefault="00D13177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177">
        <w:rPr>
          <w:rFonts w:ascii="Times New Roman" w:hAnsi="Times New Roman" w:cs="Times New Roman"/>
          <w:sz w:val="28"/>
          <w:szCs w:val="28"/>
        </w:rPr>
        <w:t xml:space="preserve">Погодина М.К., действующая по доверенности за </w:t>
      </w:r>
      <w:proofErr w:type="spellStart"/>
      <w:r w:rsidRPr="00D13177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D13177">
        <w:rPr>
          <w:rFonts w:ascii="Times New Roman" w:hAnsi="Times New Roman" w:cs="Times New Roman"/>
          <w:sz w:val="28"/>
          <w:szCs w:val="28"/>
        </w:rPr>
        <w:t xml:space="preserve"> Н.А.</w:t>
      </w:r>
      <w:r w:rsidR="001B37C6" w:rsidRPr="00D13177">
        <w:rPr>
          <w:rFonts w:ascii="Times New Roman" w:hAnsi="Times New Roman" w:cs="Times New Roman"/>
          <w:sz w:val="28"/>
          <w:szCs w:val="28"/>
        </w:rPr>
        <w:t xml:space="preserve"> – житель;</w:t>
      </w:r>
    </w:p>
    <w:p w:rsidR="001B37C6" w:rsidRPr="00D13177" w:rsidRDefault="00D13177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Корнева М.А., действующая по доверенности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="001B37C6" w:rsidRPr="00D13177">
        <w:rPr>
          <w:rFonts w:ascii="Times New Roman" w:hAnsi="Times New Roman" w:cs="Times New Roman"/>
          <w:sz w:val="28"/>
          <w:szCs w:val="28"/>
        </w:rPr>
        <w:t xml:space="preserve"> – житель;</w:t>
      </w:r>
    </w:p>
    <w:p w:rsidR="001B37C6" w:rsidRDefault="001B37C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37C6" w:rsidRDefault="001B37C6" w:rsidP="00F25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проекта внесения изменений в </w:t>
      </w:r>
      <w:r w:rsidR="00172B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енеральный план МО «</w:t>
      </w:r>
      <w:r w:rsidR="00632E10">
        <w:rPr>
          <w:rFonts w:ascii="Times New Roman" w:hAnsi="Times New Roman" w:cs="Times New Roman"/>
          <w:sz w:val="28"/>
          <w:szCs w:val="28"/>
        </w:rPr>
        <w:t>Верхнекалиновский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сельсовет», разработанног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32E1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32E10">
        <w:rPr>
          <w:rFonts w:ascii="Times New Roman" w:hAnsi="Times New Roman" w:cs="Times New Roman"/>
          <w:sz w:val="28"/>
          <w:szCs w:val="28"/>
        </w:rPr>
        <w:t xml:space="preserve"> «Центр стратегического территориального проектирования СГУ»</w:t>
      </w: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 ПУБЛИЧНЫХ СЛУШАНИЙ:</w:t>
      </w: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4046">
        <w:rPr>
          <w:rFonts w:ascii="Times New Roman" w:hAnsi="Times New Roman" w:cs="Times New Roman"/>
          <w:sz w:val="28"/>
          <w:szCs w:val="28"/>
        </w:rPr>
        <w:t>Постановление администрации МО</w:t>
      </w:r>
      <w:r w:rsidR="008D3CE6" w:rsidRPr="00D44046">
        <w:rPr>
          <w:rFonts w:ascii="Times New Roman" w:hAnsi="Times New Roman" w:cs="Times New Roman"/>
          <w:sz w:val="28"/>
          <w:szCs w:val="28"/>
        </w:rPr>
        <w:t xml:space="preserve"> «Верхнекалиновский сельсовет</w:t>
      </w:r>
      <w:r w:rsidRPr="00D44046">
        <w:rPr>
          <w:rFonts w:ascii="Times New Roman" w:hAnsi="Times New Roman" w:cs="Times New Roman"/>
          <w:sz w:val="28"/>
          <w:szCs w:val="28"/>
        </w:rPr>
        <w:t xml:space="preserve">» от </w:t>
      </w:r>
      <w:r w:rsidR="00D818ED" w:rsidRPr="00D44046">
        <w:rPr>
          <w:rFonts w:ascii="Times New Roman" w:hAnsi="Times New Roman" w:cs="Times New Roman"/>
          <w:sz w:val="28"/>
          <w:szCs w:val="28"/>
        </w:rPr>
        <w:t>11</w:t>
      </w:r>
      <w:r w:rsidRPr="00D44046">
        <w:rPr>
          <w:rFonts w:ascii="Times New Roman" w:hAnsi="Times New Roman" w:cs="Times New Roman"/>
          <w:sz w:val="28"/>
          <w:szCs w:val="28"/>
        </w:rPr>
        <w:t>.1</w:t>
      </w:r>
      <w:r w:rsidR="00D818ED" w:rsidRPr="00D44046">
        <w:rPr>
          <w:rFonts w:ascii="Times New Roman" w:hAnsi="Times New Roman" w:cs="Times New Roman"/>
          <w:sz w:val="28"/>
          <w:szCs w:val="28"/>
        </w:rPr>
        <w:t>0</w:t>
      </w:r>
      <w:r w:rsidRPr="00D44046">
        <w:rPr>
          <w:rFonts w:ascii="Times New Roman" w:hAnsi="Times New Roman" w:cs="Times New Roman"/>
          <w:sz w:val="28"/>
          <w:szCs w:val="28"/>
        </w:rPr>
        <w:t>.201</w:t>
      </w:r>
      <w:r w:rsidR="00D818ED" w:rsidRPr="00D44046">
        <w:rPr>
          <w:rFonts w:ascii="Times New Roman" w:hAnsi="Times New Roman" w:cs="Times New Roman"/>
          <w:sz w:val="28"/>
          <w:szCs w:val="28"/>
        </w:rPr>
        <w:t>7</w:t>
      </w:r>
      <w:r w:rsidRPr="00D44046">
        <w:rPr>
          <w:rFonts w:ascii="Times New Roman" w:hAnsi="Times New Roman" w:cs="Times New Roman"/>
          <w:sz w:val="28"/>
          <w:szCs w:val="28"/>
        </w:rPr>
        <w:t xml:space="preserve"> №</w:t>
      </w:r>
      <w:r w:rsidR="00D818ED" w:rsidRPr="00D44046">
        <w:rPr>
          <w:rFonts w:ascii="Times New Roman" w:hAnsi="Times New Roman" w:cs="Times New Roman"/>
          <w:sz w:val="28"/>
          <w:szCs w:val="28"/>
        </w:rPr>
        <w:t>86</w:t>
      </w:r>
      <w:r w:rsidRPr="00D44046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вопросу внесения изменений в </w:t>
      </w:r>
      <w:r w:rsidR="00172BD6" w:rsidRPr="00D44046">
        <w:rPr>
          <w:rFonts w:ascii="Times New Roman" w:hAnsi="Times New Roman" w:cs="Times New Roman"/>
          <w:sz w:val="28"/>
          <w:szCs w:val="28"/>
        </w:rPr>
        <w:t>Г</w:t>
      </w:r>
      <w:r w:rsidRPr="00D44046">
        <w:rPr>
          <w:rFonts w:ascii="Times New Roman" w:hAnsi="Times New Roman" w:cs="Times New Roman"/>
          <w:sz w:val="28"/>
          <w:szCs w:val="28"/>
        </w:rPr>
        <w:t>енеральный план МО «</w:t>
      </w:r>
      <w:r w:rsidR="008D3CE6" w:rsidRPr="00D44046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Pr="00D44046">
        <w:rPr>
          <w:rFonts w:ascii="Times New Roman" w:hAnsi="Times New Roman" w:cs="Times New Roman"/>
          <w:sz w:val="28"/>
          <w:szCs w:val="28"/>
        </w:rPr>
        <w:t>сельсовет» Камызякского района Астраханской области</w:t>
      </w:r>
      <w:r w:rsidR="00172BD6" w:rsidRPr="00D44046">
        <w:rPr>
          <w:rFonts w:ascii="Times New Roman" w:hAnsi="Times New Roman" w:cs="Times New Roman"/>
          <w:sz w:val="28"/>
          <w:szCs w:val="28"/>
        </w:rPr>
        <w:t>»</w:t>
      </w: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 ПУБЛИЧНЫХ СЛУШАНИЙ:</w:t>
      </w:r>
    </w:p>
    <w:p w:rsidR="009F30F8" w:rsidRDefault="009F30F8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по подготовке проекта правил землепользования и застройки МО «</w:t>
      </w:r>
      <w:r w:rsidR="00632E10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30F8" w:rsidRDefault="009F30F8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публичные слушания представлены следующие демонстрационные материалы:</w:t>
      </w:r>
    </w:p>
    <w:p w:rsidR="009F30F8" w:rsidRDefault="009F30F8" w:rsidP="009F3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часть генерального плана МО «</w:t>
      </w:r>
      <w:r w:rsidR="00632E10">
        <w:rPr>
          <w:rFonts w:ascii="Times New Roman" w:hAnsi="Times New Roman" w:cs="Times New Roman"/>
          <w:sz w:val="28"/>
          <w:szCs w:val="28"/>
        </w:rPr>
        <w:t>Верхнекалиновский с</w:t>
      </w:r>
      <w:r>
        <w:rPr>
          <w:rFonts w:ascii="Times New Roman" w:hAnsi="Times New Roman" w:cs="Times New Roman"/>
          <w:sz w:val="28"/>
          <w:szCs w:val="28"/>
        </w:rPr>
        <w:t>ельсовет»;</w:t>
      </w:r>
    </w:p>
    <w:p w:rsidR="009F30F8" w:rsidRDefault="009F30F8" w:rsidP="009F3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Картографические материалы генерального плана МО «</w:t>
      </w:r>
      <w:r w:rsidR="00632E10">
        <w:rPr>
          <w:rFonts w:ascii="Times New Roman" w:hAnsi="Times New Roman" w:cs="Times New Roman"/>
          <w:sz w:val="28"/>
          <w:szCs w:val="28"/>
        </w:rPr>
        <w:t>Верхнекалиновский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9F30F8" w:rsidRDefault="009F30F8" w:rsidP="009F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0F8" w:rsidRDefault="009F30F8" w:rsidP="009F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F30F8" w:rsidRDefault="00632E10" w:rsidP="009F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 С.К.</w:t>
      </w:r>
      <w:r w:rsidR="009F30F8">
        <w:rPr>
          <w:rFonts w:ascii="Times New Roman" w:hAnsi="Times New Roman" w:cs="Times New Roman"/>
          <w:sz w:val="28"/>
          <w:szCs w:val="28"/>
        </w:rPr>
        <w:t xml:space="preserve">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30F8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9F30F8">
        <w:rPr>
          <w:rFonts w:ascii="Times New Roman" w:hAnsi="Times New Roman" w:cs="Times New Roman"/>
          <w:sz w:val="28"/>
          <w:szCs w:val="28"/>
        </w:rPr>
        <w:t>»  – ознакомил с общим порядком организации</w:t>
      </w:r>
      <w:r w:rsidR="00733C68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733C68" w:rsidRDefault="00733C68" w:rsidP="009F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Разъяснил, что правила землепользования и застройки – это документ,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D4207" w:rsidRDefault="00632E10" w:rsidP="009F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4207">
        <w:rPr>
          <w:rFonts w:ascii="Times New Roman" w:hAnsi="Times New Roman" w:cs="Times New Roman"/>
          <w:sz w:val="28"/>
          <w:szCs w:val="28"/>
        </w:rPr>
        <w:t xml:space="preserve">зложил основные цели разработки генерального плана МО </w:t>
      </w:r>
      <w:r w:rsidR="00CD4207" w:rsidRPr="00D44046">
        <w:rPr>
          <w:rFonts w:ascii="Times New Roman" w:hAnsi="Times New Roman" w:cs="Times New Roman"/>
          <w:sz w:val="28"/>
          <w:szCs w:val="28"/>
        </w:rPr>
        <w:t>«</w:t>
      </w:r>
      <w:r w:rsidR="008D3CE6" w:rsidRPr="00D44046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8D3CE6">
        <w:rPr>
          <w:rFonts w:ascii="Times New Roman" w:hAnsi="Times New Roman" w:cs="Times New Roman"/>
          <w:sz w:val="28"/>
          <w:szCs w:val="28"/>
        </w:rPr>
        <w:t xml:space="preserve"> </w:t>
      </w:r>
      <w:r w:rsidR="00CD4207">
        <w:rPr>
          <w:rFonts w:ascii="Times New Roman" w:hAnsi="Times New Roman" w:cs="Times New Roman"/>
          <w:sz w:val="28"/>
          <w:szCs w:val="28"/>
        </w:rPr>
        <w:t>сельсовет»:</w:t>
      </w:r>
    </w:p>
    <w:p w:rsidR="00CD4207" w:rsidRDefault="00CD4207" w:rsidP="00CD4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сохранение окружающей среды и объектов культурного наследия;</w:t>
      </w:r>
    </w:p>
    <w:p w:rsidR="00CD4207" w:rsidRDefault="00CD4207" w:rsidP="00CD4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планировки территорий поселения;</w:t>
      </w:r>
    </w:p>
    <w:p w:rsidR="00CD4207" w:rsidRDefault="00CD4207" w:rsidP="00CD4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D4207" w:rsidRDefault="00CD4207" w:rsidP="00CD4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привлечения инвестиций, вы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D5E92" w:rsidRDefault="003660D4" w:rsidP="00CD4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5E92">
        <w:rPr>
          <w:rFonts w:ascii="Times New Roman" w:hAnsi="Times New Roman" w:cs="Times New Roman"/>
          <w:sz w:val="28"/>
          <w:szCs w:val="28"/>
        </w:rPr>
        <w:t>зложил основные данные генерального плана МО «</w:t>
      </w:r>
      <w:r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7D5E92">
        <w:rPr>
          <w:rFonts w:ascii="Times New Roman" w:hAnsi="Times New Roman" w:cs="Times New Roman"/>
          <w:sz w:val="28"/>
          <w:szCs w:val="28"/>
        </w:rPr>
        <w:t>сельсовет»:</w:t>
      </w:r>
    </w:p>
    <w:p w:rsidR="009172D1" w:rsidRDefault="009172D1" w:rsidP="007D5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применения генерального плана и внесения изменений в указанный генеральный план;</w:t>
      </w:r>
    </w:p>
    <w:p w:rsidR="009172D1" w:rsidRDefault="009172D1" w:rsidP="007D5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 градостроительного зонирования</w:t>
      </w:r>
    </w:p>
    <w:p w:rsidR="009172D1" w:rsidRDefault="009172D1" w:rsidP="007D5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Градостроительные регламенты.</w:t>
      </w:r>
    </w:p>
    <w:p w:rsidR="00CD4207" w:rsidRDefault="009172D1" w:rsidP="00917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к одной территориальной зоне.</w:t>
      </w:r>
      <w:r w:rsidR="00CD4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одного земельного участка из нескольких земельных участков, расположенных в различных территориальных зонах не допускается. Территориальные зоны, как правило, не устанавливаются применительно к одному земельному участку.</w:t>
      </w:r>
    </w:p>
    <w:p w:rsidR="00526252" w:rsidRDefault="00526252" w:rsidP="00917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EF0501" w:rsidRDefault="00EF0501" w:rsidP="00526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50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ПУБЛИКАЦИЯ:</w:t>
      </w:r>
    </w:p>
    <w:p w:rsidR="00EF050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Официальный сайт администрации МО «</w:t>
      </w:r>
      <w:r w:rsidR="003660D4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»; районная газета «Маяк дельты» от </w:t>
      </w:r>
      <w:r w:rsidR="003660D4">
        <w:rPr>
          <w:rFonts w:ascii="Times New Roman" w:hAnsi="Times New Roman" w:cs="Times New Roman"/>
          <w:sz w:val="28"/>
          <w:szCs w:val="28"/>
        </w:rPr>
        <w:t>18</w:t>
      </w:r>
      <w:r w:rsidR="00172BD6">
        <w:rPr>
          <w:rFonts w:ascii="Times New Roman" w:hAnsi="Times New Roman" w:cs="Times New Roman"/>
          <w:sz w:val="28"/>
          <w:szCs w:val="28"/>
        </w:rPr>
        <w:t xml:space="preserve"> </w:t>
      </w:r>
      <w:r w:rsidR="003660D4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72BD6">
        <w:rPr>
          <w:rFonts w:ascii="Times New Roman" w:hAnsi="Times New Roman" w:cs="Times New Roman"/>
          <w:sz w:val="28"/>
          <w:szCs w:val="28"/>
        </w:rPr>
        <w:t>201</w:t>
      </w:r>
      <w:r w:rsidR="003660D4">
        <w:rPr>
          <w:rFonts w:ascii="Times New Roman" w:hAnsi="Times New Roman" w:cs="Times New Roman"/>
          <w:sz w:val="28"/>
          <w:szCs w:val="28"/>
        </w:rPr>
        <w:t>7г. №41</w:t>
      </w:r>
      <w:r w:rsidR="00172BD6">
        <w:rPr>
          <w:rFonts w:ascii="Times New Roman" w:hAnsi="Times New Roman" w:cs="Times New Roman"/>
          <w:sz w:val="28"/>
          <w:szCs w:val="28"/>
        </w:rPr>
        <w:t>.</w:t>
      </w:r>
    </w:p>
    <w:p w:rsidR="00EF050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50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EF0501" w:rsidRDefault="003660D4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 С.К. – глава </w:t>
      </w:r>
      <w:r w:rsidR="00EF0501">
        <w:rPr>
          <w:rFonts w:ascii="Times New Roman" w:hAnsi="Times New Roman" w:cs="Times New Roman"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EF0501">
        <w:rPr>
          <w:rFonts w:ascii="Times New Roman" w:hAnsi="Times New Roman" w:cs="Times New Roman"/>
          <w:sz w:val="28"/>
          <w:szCs w:val="28"/>
        </w:rPr>
        <w:t>» - с вопросом корректировки границ зоны рекреации и приведения к соответствию зон классифика</w:t>
      </w:r>
      <w:r w:rsidR="00172BD6">
        <w:rPr>
          <w:rFonts w:ascii="Times New Roman" w:hAnsi="Times New Roman" w:cs="Times New Roman"/>
          <w:sz w:val="28"/>
          <w:szCs w:val="28"/>
        </w:rPr>
        <w:t>тору</w:t>
      </w:r>
      <w:r w:rsidR="00EF0501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утвержденным Приказом министерства экономического развития РФ от 01.09.2014 №540.</w:t>
      </w:r>
    </w:p>
    <w:p w:rsidR="00A5303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3031" w:rsidRDefault="00A53031" w:rsidP="00A53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ПУБЛИЧНЫХ СЛУШАНИЙ:</w:t>
      </w:r>
    </w:p>
    <w:p w:rsidR="00A53031" w:rsidRDefault="00A5303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</w:t>
      </w:r>
      <w:r w:rsidR="00172BD6">
        <w:rPr>
          <w:rFonts w:ascii="Times New Roman" w:hAnsi="Times New Roman" w:cs="Times New Roman"/>
          <w:sz w:val="28"/>
          <w:szCs w:val="28"/>
        </w:rPr>
        <w:t>внесения изменений в Г</w:t>
      </w:r>
      <w:r>
        <w:rPr>
          <w:rFonts w:ascii="Times New Roman" w:hAnsi="Times New Roman" w:cs="Times New Roman"/>
          <w:sz w:val="28"/>
          <w:szCs w:val="28"/>
        </w:rPr>
        <w:t>енеральн</w:t>
      </w:r>
      <w:r w:rsidR="00172BD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план МО «</w:t>
      </w:r>
      <w:r w:rsidR="003660D4">
        <w:rPr>
          <w:rFonts w:ascii="Times New Roman" w:hAnsi="Times New Roman" w:cs="Times New Roman"/>
          <w:sz w:val="28"/>
          <w:szCs w:val="28"/>
        </w:rPr>
        <w:t>Верхнекалиновский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Камызякского района Астраханской области считать состоявшимися.</w:t>
      </w:r>
    </w:p>
    <w:p w:rsidR="00731D95" w:rsidRDefault="00A5303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слушаний главой админи</w:t>
      </w:r>
      <w:r w:rsidR="00731D9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рации МО «</w:t>
      </w:r>
      <w:r w:rsidR="003660D4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>» было принято р</w:t>
      </w:r>
      <w:r w:rsidR="00731D95">
        <w:rPr>
          <w:rFonts w:ascii="Times New Roman" w:hAnsi="Times New Roman" w:cs="Times New Roman"/>
          <w:sz w:val="28"/>
          <w:szCs w:val="28"/>
        </w:rPr>
        <w:t>ешение о согласии с проектом</w:t>
      </w:r>
      <w:r w:rsidR="00172BD6">
        <w:rPr>
          <w:rFonts w:ascii="Times New Roman" w:hAnsi="Times New Roman" w:cs="Times New Roman"/>
          <w:sz w:val="28"/>
          <w:szCs w:val="28"/>
        </w:rPr>
        <w:t xml:space="preserve"> внесения изменений в Г</w:t>
      </w:r>
      <w:r w:rsidR="00731D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неральн</w:t>
      </w:r>
      <w:r w:rsidR="00172BD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172BD6">
        <w:rPr>
          <w:rFonts w:ascii="Times New Roman" w:hAnsi="Times New Roman" w:cs="Times New Roman"/>
          <w:sz w:val="28"/>
          <w:szCs w:val="28"/>
        </w:rPr>
        <w:t xml:space="preserve"> МО «</w:t>
      </w:r>
      <w:r w:rsidR="003660D4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172BD6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660D4">
        <w:rPr>
          <w:rFonts w:ascii="Times New Roman" w:hAnsi="Times New Roman" w:cs="Times New Roman"/>
          <w:sz w:val="28"/>
          <w:szCs w:val="28"/>
        </w:rPr>
        <w:t>.</w:t>
      </w:r>
    </w:p>
    <w:p w:rsidR="003660D4" w:rsidRDefault="003660D4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1D95" w:rsidRDefault="00731D95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172BD6" w:rsidRPr="00D44046">
        <w:rPr>
          <w:rFonts w:ascii="Times New Roman" w:hAnsi="Times New Roman" w:cs="Times New Roman"/>
          <w:sz w:val="28"/>
          <w:szCs w:val="28"/>
        </w:rPr>
        <w:t>1</w:t>
      </w:r>
      <w:r w:rsidR="00903526">
        <w:rPr>
          <w:rFonts w:ascii="Times New Roman" w:hAnsi="Times New Roman" w:cs="Times New Roman"/>
          <w:sz w:val="28"/>
          <w:szCs w:val="28"/>
        </w:rPr>
        <w:t>3</w:t>
      </w:r>
      <w:r w:rsidRPr="00D44046">
        <w:rPr>
          <w:rFonts w:ascii="Times New Roman" w:hAnsi="Times New Roman" w:cs="Times New Roman"/>
          <w:sz w:val="28"/>
          <w:szCs w:val="28"/>
        </w:rPr>
        <w:t>, против</w:t>
      </w:r>
      <w:r w:rsidR="00172BD6" w:rsidRPr="00D44046">
        <w:rPr>
          <w:rFonts w:ascii="Times New Roman" w:hAnsi="Times New Roman" w:cs="Times New Roman"/>
          <w:sz w:val="28"/>
          <w:szCs w:val="28"/>
        </w:rPr>
        <w:t xml:space="preserve"> - 0</w:t>
      </w:r>
      <w:r w:rsidRPr="00D44046">
        <w:rPr>
          <w:rFonts w:ascii="Times New Roman" w:hAnsi="Times New Roman" w:cs="Times New Roman"/>
          <w:sz w:val="28"/>
          <w:szCs w:val="28"/>
        </w:rPr>
        <w:t xml:space="preserve">, воздержались- </w:t>
      </w:r>
      <w:r w:rsidR="00172BD6" w:rsidRPr="00D44046">
        <w:rPr>
          <w:rFonts w:ascii="Times New Roman" w:hAnsi="Times New Roman" w:cs="Times New Roman"/>
          <w:sz w:val="28"/>
          <w:szCs w:val="28"/>
        </w:rPr>
        <w:t>0.</w:t>
      </w:r>
    </w:p>
    <w:p w:rsidR="00731D95" w:rsidRDefault="00731D95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36C" w:rsidRDefault="0008736C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046" w:rsidRDefault="00D44046" w:rsidP="00D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Фомин С.К.–    </w:t>
      </w:r>
    </w:p>
    <w:p w:rsidR="00D44046" w:rsidRDefault="00D44046" w:rsidP="00D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Шалабаева А.К.-</w:t>
      </w:r>
    </w:p>
    <w:p w:rsidR="00D44046" w:rsidRDefault="00D44046" w:rsidP="00D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Калмыкова А.Д.-  секретарь комиссии.</w:t>
      </w:r>
    </w:p>
    <w:p w:rsidR="00D44046" w:rsidRDefault="00D44046" w:rsidP="00D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Голубничева Н.Ю.-</w:t>
      </w:r>
    </w:p>
    <w:p w:rsidR="00D44046" w:rsidRDefault="00D44046" w:rsidP="00D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Аладжева О.А.- </w:t>
      </w:r>
    </w:p>
    <w:p w:rsidR="00D44046" w:rsidRDefault="00D44046" w:rsidP="00D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Ж.Т.-</w:t>
      </w:r>
      <w:r w:rsidRPr="00D4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36C" w:rsidRDefault="0008736C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1D95" w:rsidRDefault="00731D95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F30F8" w:rsidRDefault="009F30F8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0F8" w:rsidRDefault="009F30F8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7C6" w:rsidRDefault="001B37C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7C6" w:rsidRPr="00CF6B92" w:rsidRDefault="001B37C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B37C6" w:rsidRPr="00CF6B92" w:rsidSect="0065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EDF"/>
    <w:multiLevelType w:val="hybridMultilevel"/>
    <w:tmpl w:val="8168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7C36"/>
    <w:multiLevelType w:val="hybridMultilevel"/>
    <w:tmpl w:val="AAFC1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1ECE"/>
    <w:multiLevelType w:val="hybridMultilevel"/>
    <w:tmpl w:val="B934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92D44"/>
    <w:multiLevelType w:val="hybridMultilevel"/>
    <w:tmpl w:val="7F3E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2C"/>
    <w:rsid w:val="0008736C"/>
    <w:rsid w:val="00172BD6"/>
    <w:rsid w:val="001B37C6"/>
    <w:rsid w:val="001C29E7"/>
    <w:rsid w:val="002029DE"/>
    <w:rsid w:val="0031272A"/>
    <w:rsid w:val="003660D4"/>
    <w:rsid w:val="005107C0"/>
    <w:rsid w:val="00526252"/>
    <w:rsid w:val="00546C87"/>
    <w:rsid w:val="005B4110"/>
    <w:rsid w:val="00632E10"/>
    <w:rsid w:val="00651D69"/>
    <w:rsid w:val="00731D95"/>
    <w:rsid w:val="00733C68"/>
    <w:rsid w:val="007D5E92"/>
    <w:rsid w:val="008758BD"/>
    <w:rsid w:val="008D3CE6"/>
    <w:rsid w:val="008F23B9"/>
    <w:rsid w:val="00903526"/>
    <w:rsid w:val="009172D1"/>
    <w:rsid w:val="009B6E3A"/>
    <w:rsid w:val="009F30F8"/>
    <w:rsid w:val="00A1387C"/>
    <w:rsid w:val="00A1452C"/>
    <w:rsid w:val="00A53031"/>
    <w:rsid w:val="00BB33F0"/>
    <w:rsid w:val="00CD4207"/>
    <w:rsid w:val="00CF6B92"/>
    <w:rsid w:val="00D13177"/>
    <w:rsid w:val="00D44046"/>
    <w:rsid w:val="00D818ED"/>
    <w:rsid w:val="00EF0501"/>
    <w:rsid w:val="00F25892"/>
    <w:rsid w:val="00F4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</cp:revision>
  <cp:lastPrinted>2017-01-12T09:54:00Z</cp:lastPrinted>
  <dcterms:created xsi:type="dcterms:W3CDTF">2017-11-27T11:18:00Z</dcterms:created>
  <dcterms:modified xsi:type="dcterms:W3CDTF">2017-11-27T12:51:00Z</dcterms:modified>
</cp:coreProperties>
</file>