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7F" w:rsidRPr="0053022A" w:rsidRDefault="00661B79" w:rsidP="0050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0167F" w:rsidRPr="005302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167F" w:rsidRPr="0053022A" w:rsidRDefault="0050167F" w:rsidP="0050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0167F" w:rsidRPr="0053022A" w:rsidRDefault="0050167F" w:rsidP="0050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A">
        <w:rPr>
          <w:rFonts w:ascii="Times New Roman" w:hAnsi="Times New Roman" w:cs="Times New Roman"/>
          <w:b/>
          <w:sz w:val="28"/>
          <w:szCs w:val="28"/>
        </w:rPr>
        <w:t>«ВЕРХНЕКАЛИНОВСКИЙ СЕЛЬСОВЕТ</w:t>
      </w:r>
    </w:p>
    <w:p w:rsidR="0050167F" w:rsidRPr="0053022A" w:rsidRDefault="0050167F" w:rsidP="0050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A">
        <w:rPr>
          <w:rFonts w:ascii="Times New Roman" w:hAnsi="Times New Roman" w:cs="Times New Roman"/>
          <w:b/>
          <w:sz w:val="28"/>
          <w:szCs w:val="28"/>
        </w:rPr>
        <w:t>КАМЫЗЯКСКОГО РАЙОНА</w:t>
      </w:r>
    </w:p>
    <w:p w:rsidR="0050167F" w:rsidRPr="0053022A" w:rsidRDefault="0050167F" w:rsidP="00501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A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50167F" w:rsidRPr="0053022A" w:rsidRDefault="0050167F" w:rsidP="005016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0167F" w:rsidRPr="0053022A" w:rsidRDefault="0050167F" w:rsidP="005016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ПОСТАНОВЛЕНИЕ</w:t>
      </w:r>
    </w:p>
    <w:p w:rsidR="00661B79" w:rsidRPr="0053022A" w:rsidRDefault="00680F18" w:rsidP="00680F18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04.08.2017г </w:t>
      </w:r>
      <w:r w:rsidRPr="0053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65</w:t>
      </w: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7F" w:rsidRPr="0053022A" w:rsidRDefault="00661B79" w:rsidP="00501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установлении</w:t>
      </w:r>
      <w:proofErr w:type="gramEnd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680F18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режима</w:t>
      </w:r>
    </w:p>
    <w:p w:rsidR="0050167F" w:rsidRPr="0053022A" w:rsidRDefault="0050167F" w:rsidP="005016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МО «</w:t>
      </w:r>
      <w:proofErr w:type="spellStart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обеспечения пожарной безопасности в населенных пунктах, предприятиях и учреждениях всех форм собственности, расположенных на территории</w:t>
      </w:r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Федеральными  законами от 06.10.2003 года №131-ФЗ «Об общих принципах организации местного самоуправления в Российской Федерации», от 21.12.1994 года №  69-ФЗ «О пожарной безопасности» , от 22.07 2008 г. № 123-ФЗ « Технический регламент о требованиях пожарной безопасности» и Уставом </w:t>
      </w:r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="0050167F" w:rsidRPr="0053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3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67F" w:rsidRPr="0053022A" w:rsidRDefault="00661B79" w:rsidP="00C20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</w:t>
      </w:r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</w:t>
      </w:r>
      <w:proofErr w:type="gramStart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муниципального</w:t>
      </w:r>
      <w:proofErr w:type="gramEnd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особый противопожарный режим с 7 августа  2017 по 3</w:t>
      </w:r>
      <w:r w:rsidR="005F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августа </w:t>
      </w:r>
      <w:bookmarkStart w:id="0" w:name="_GoBack"/>
      <w:bookmarkEnd w:id="0"/>
      <w:r w:rsidR="0050167F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</w:t>
      </w:r>
    </w:p>
    <w:p w:rsidR="00661B79" w:rsidRPr="0053022A" w:rsidRDefault="0050167F" w:rsidP="0066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1B79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2.Рекомендовать руководителям учреждений и организаций, независимо от форм собственности, провести работу по </w:t>
      </w:r>
      <w:proofErr w:type="gramStart"/>
      <w:r w:rsidR="00661B79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наличия</w:t>
      </w:r>
      <w:proofErr w:type="gramEnd"/>
      <w:r w:rsidR="00661B79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средств пожаротушения, их исправного состояния, воздержаться от разжигания костров, сжигания мусора, а равно принять меры по недопущению разжигания костров и сжиганию мусора иными лицами.</w:t>
      </w: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0F18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жителям </w:t>
      </w:r>
      <w:r w:rsidR="00680F18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680F18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="00680F18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0F18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сельсовет»  </w:t>
      </w: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жилого строения установить ёмкость (бочку) с водой или иметь огнетушитель. Не допускать сжигания мусора, сухой травы, отходов домашнего животноводства, производить уборку приусадебных участков путем вывоза мусора на специально отведенные в населенных пунктах места.</w:t>
      </w:r>
    </w:p>
    <w:p w:rsidR="00C2096C" w:rsidRPr="0053022A" w:rsidRDefault="00C2096C" w:rsidP="004F53F5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2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47C9" w:rsidRPr="0053022A">
        <w:rPr>
          <w:rFonts w:ascii="Times New Roman" w:hAnsi="Times New Roman" w:cs="Times New Roman"/>
          <w:sz w:val="28"/>
          <w:szCs w:val="28"/>
        </w:rPr>
        <w:t>4.</w:t>
      </w:r>
      <w:r w:rsidR="004F53F5">
        <w:rPr>
          <w:rFonts w:ascii="Times New Roman" w:hAnsi="Times New Roman" w:cs="Times New Roman"/>
          <w:sz w:val="28"/>
          <w:szCs w:val="28"/>
        </w:rPr>
        <w:t>Контрольно п</w:t>
      </w:r>
      <w:r w:rsidRPr="0053022A">
        <w:rPr>
          <w:rFonts w:ascii="Times New Roman" w:hAnsi="Times New Roman" w:cs="Times New Roman"/>
          <w:sz w:val="28"/>
          <w:szCs w:val="28"/>
        </w:rPr>
        <w:t xml:space="preserve">ровести проверку </w:t>
      </w:r>
      <w:r w:rsidR="004F53F5">
        <w:rPr>
          <w:rFonts w:ascii="Times New Roman" w:hAnsi="Times New Roman" w:cs="Times New Roman"/>
          <w:sz w:val="28"/>
          <w:szCs w:val="28"/>
        </w:rPr>
        <w:t>с</w:t>
      </w:r>
      <w:r w:rsidR="00BD47C9" w:rsidRPr="0053022A">
        <w:rPr>
          <w:rFonts w:ascii="Times New Roman" w:hAnsi="Times New Roman" w:cs="Times New Roman"/>
          <w:sz w:val="28"/>
          <w:szCs w:val="28"/>
        </w:rPr>
        <w:t>остояни</w:t>
      </w:r>
      <w:r w:rsidRPr="0053022A">
        <w:rPr>
          <w:rFonts w:ascii="Times New Roman" w:hAnsi="Times New Roman" w:cs="Times New Roman"/>
          <w:sz w:val="28"/>
          <w:szCs w:val="28"/>
        </w:rPr>
        <w:t>я</w:t>
      </w:r>
      <w:r w:rsidR="00BD47C9" w:rsidRPr="0053022A">
        <w:rPr>
          <w:rFonts w:ascii="Times New Roman" w:hAnsi="Times New Roman" w:cs="Times New Roman"/>
          <w:sz w:val="28"/>
          <w:szCs w:val="28"/>
        </w:rPr>
        <w:t xml:space="preserve"> источников противопожарного </w:t>
      </w:r>
      <w:proofErr w:type="gramStart"/>
      <w:r w:rsidR="00BD47C9" w:rsidRPr="0053022A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Pr="005302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3022A">
        <w:rPr>
          <w:rFonts w:ascii="Times New Roman" w:hAnsi="Times New Roman" w:cs="Times New Roman"/>
          <w:sz w:val="28"/>
          <w:szCs w:val="28"/>
        </w:rPr>
        <w:t xml:space="preserve"> </w:t>
      </w:r>
      <w:r w:rsidR="00BD47C9" w:rsidRPr="0053022A">
        <w:rPr>
          <w:rFonts w:ascii="Times New Roman" w:hAnsi="Times New Roman" w:cs="Times New Roman"/>
          <w:sz w:val="28"/>
          <w:szCs w:val="28"/>
        </w:rPr>
        <w:t xml:space="preserve">водозаборных устройств, указателей и подъездных путей к </w:t>
      </w:r>
      <w:proofErr w:type="spellStart"/>
      <w:r w:rsidR="00BD47C9" w:rsidRPr="0053022A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BD47C9" w:rsidRPr="0053022A">
        <w:rPr>
          <w:rFonts w:ascii="Times New Roman" w:hAnsi="Times New Roman" w:cs="Times New Roman"/>
          <w:sz w:val="28"/>
          <w:szCs w:val="28"/>
        </w:rPr>
        <w:t>.</w:t>
      </w:r>
    </w:p>
    <w:p w:rsidR="00C2096C" w:rsidRPr="0053022A" w:rsidRDefault="00C2096C" w:rsidP="004F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22A"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53022A" w:rsidRPr="0053022A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53022A">
        <w:rPr>
          <w:rFonts w:ascii="Times New Roman" w:hAnsi="Times New Roman" w:cs="Times New Roman"/>
          <w:sz w:val="28"/>
          <w:szCs w:val="28"/>
        </w:rPr>
        <w:t xml:space="preserve">работу </w:t>
      </w:r>
      <w:proofErr w:type="gramStart"/>
      <w:r w:rsidRPr="0053022A">
        <w:rPr>
          <w:rFonts w:ascii="Times New Roman" w:hAnsi="Times New Roman" w:cs="Times New Roman"/>
          <w:sz w:val="28"/>
          <w:szCs w:val="28"/>
        </w:rPr>
        <w:t>о  принятии</w:t>
      </w:r>
      <w:proofErr w:type="gramEnd"/>
      <w:r w:rsidRPr="0053022A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решений о сносе снятых с учета (неиспользуемых) строений.</w:t>
      </w:r>
    </w:p>
    <w:p w:rsidR="00BD47C9" w:rsidRPr="0053022A" w:rsidRDefault="004F53F5" w:rsidP="004F5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7C9" w:rsidRPr="0053022A" w:rsidRDefault="004F53F5" w:rsidP="004F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CE7EC4" w:rsidRPr="0053022A">
        <w:rPr>
          <w:rFonts w:ascii="Times New Roman" w:hAnsi="Times New Roman" w:cs="Times New Roman"/>
          <w:sz w:val="28"/>
          <w:szCs w:val="28"/>
        </w:rPr>
        <w:t>.</w:t>
      </w:r>
      <w:r w:rsidR="00BD47C9" w:rsidRPr="0053022A">
        <w:rPr>
          <w:rFonts w:ascii="Times New Roman" w:hAnsi="Times New Roman" w:cs="Times New Roman"/>
          <w:sz w:val="28"/>
          <w:szCs w:val="28"/>
        </w:rPr>
        <w:t>Организовать</w:t>
      </w:r>
      <w:proofErr w:type="gramEnd"/>
      <w:r w:rsidR="00BD47C9" w:rsidRPr="0053022A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53022A" w:rsidRPr="0053022A">
        <w:rPr>
          <w:rFonts w:ascii="Times New Roman" w:hAnsi="Times New Roman" w:cs="Times New Roman"/>
          <w:sz w:val="28"/>
          <w:szCs w:val="28"/>
        </w:rPr>
        <w:t>работниками муниципального образования ,членами добровольной пожарной дружины и общественностью патрулирование населенных пунктов  и визуальное наблюдение, в том числе за прилегающей территорией с целью  своевременного обнаружения загораний и принятию мер по их ликвидации .</w:t>
      </w:r>
    </w:p>
    <w:p w:rsidR="00BD47C9" w:rsidRPr="0053022A" w:rsidRDefault="00661B79" w:rsidP="004F53F5">
      <w:pPr>
        <w:spacing w:after="0" w:line="240" w:lineRule="auto"/>
        <w:ind w:hanging="283"/>
        <w:rPr>
          <w:rFonts w:ascii="Times New Roman" w:hAnsi="Times New Roman" w:cs="Times New Roman"/>
          <w:sz w:val="28"/>
          <w:szCs w:val="28"/>
        </w:rPr>
      </w:pP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D47C9" w:rsidRPr="0053022A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="00BD47C9" w:rsidRPr="0053022A">
        <w:rPr>
          <w:rFonts w:ascii="Times New Roman" w:hAnsi="Times New Roman" w:cs="Times New Roman"/>
          <w:sz w:val="28"/>
          <w:szCs w:val="28"/>
        </w:rPr>
        <w:t xml:space="preserve"> постановление путём размещения на информационном стенде администрации МО «</w:t>
      </w:r>
      <w:proofErr w:type="spellStart"/>
      <w:r w:rsidR="00BD47C9" w:rsidRPr="0053022A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BD47C9" w:rsidRPr="0053022A">
        <w:rPr>
          <w:rFonts w:ascii="Times New Roman" w:hAnsi="Times New Roman" w:cs="Times New Roman"/>
          <w:sz w:val="28"/>
          <w:szCs w:val="28"/>
        </w:rPr>
        <w:t xml:space="preserve">   сельсовет», в  сети Интернет на официальном сайте МО «</w:t>
      </w:r>
      <w:proofErr w:type="spellStart"/>
      <w:r w:rsidR="00BD47C9" w:rsidRPr="0053022A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BD47C9" w:rsidRPr="0053022A">
        <w:rPr>
          <w:rFonts w:ascii="Times New Roman" w:hAnsi="Times New Roman" w:cs="Times New Roman"/>
          <w:sz w:val="28"/>
          <w:szCs w:val="28"/>
        </w:rPr>
        <w:t xml:space="preserve">   сельсовет»: </w:t>
      </w:r>
      <w:hyperlink r:id="rId5" w:history="1">
        <w:r w:rsidR="0053022A" w:rsidRPr="0053022A">
          <w:rPr>
            <w:rStyle w:val="a3"/>
            <w:rFonts w:ascii="Times New Roman" w:hAnsi="Times New Roman" w:cs="Times New Roman"/>
            <w:sz w:val="28"/>
            <w:szCs w:val="28"/>
          </w:rPr>
          <w:t>http://mo.astrobl.ru/verhnekalinovskijselsovet</w:t>
        </w:r>
      </w:hyperlink>
      <w:r w:rsidR="0053022A" w:rsidRPr="0053022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1B79" w:rsidRPr="0053022A" w:rsidRDefault="00661B79" w:rsidP="004F53F5">
      <w:pPr>
        <w:widowControl w:val="0"/>
        <w:autoSpaceDE w:val="0"/>
        <w:autoSpaceDN w:val="0"/>
        <w:adjustRightInd w:val="0"/>
        <w:spacing w:after="0" w:line="240" w:lineRule="auto"/>
        <w:ind w:left="-142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022A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022A"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выполнения</w:t>
      </w:r>
      <w:proofErr w:type="gramEnd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53022A" w:rsidRPr="0053022A" w:rsidRDefault="0053022A" w:rsidP="004F5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2A" w:rsidRPr="0053022A" w:rsidRDefault="0053022A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2A" w:rsidRPr="0053022A" w:rsidRDefault="0053022A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2A" w:rsidRPr="0053022A" w:rsidRDefault="0053022A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2A" w:rsidRPr="0053022A" w:rsidRDefault="0053022A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2A" w:rsidRPr="0053022A" w:rsidRDefault="0053022A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18" w:rsidRPr="0053022A" w:rsidRDefault="00680F18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Верхнекалиновский</w:t>
      </w:r>
      <w:proofErr w:type="spellEnd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сельсовет»  -</w:t>
      </w:r>
      <w:proofErr w:type="gramEnd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С.К.Фомин</w:t>
      </w:r>
      <w:proofErr w:type="spellEnd"/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7C9" w:rsidRPr="0053022A" w:rsidRDefault="00BD47C9" w:rsidP="00BD47C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47C9" w:rsidRPr="0053022A" w:rsidRDefault="00BD47C9" w:rsidP="00BD47C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47C9" w:rsidRPr="0053022A" w:rsidRDefault="00BD47C9" w:rsidP="00BD47C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47C9" w:rsidRPr="0053022A" w:rsidRDefault="00BD47C9" w:rsidP="00BD47C9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D47C9" w:rsidRPr="0053022A" w:rsidRDefault="00BD47C9" w:rsidP="00BD47C9">
      <w:pPr>
        <w:ind w:left="5940"/>
        <w:jc w:val="both"/>
        <w:rPr>
          <w:rFonts w:ascii="Times New Roman" w:hAnsi="Times New Roman" w:cs="Times New Roman"/>
          <w:sz w:val="28"/>
          <w:szCs w:val="28"/>
        </w:rPr>
      </w:pPr>
    </w:p>
    <w:p w:rsidR="00BD47C9" w:rsidRPr="0053022A" w:rsidRDefault="00BD47C9" w:rsidP="00BD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C9" w:rsidRPr="0053022A" w:rsidRDefault="00BD47C9" w:rsidP="00BD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7C9" w:rsidRPr="0053022A" w:rsidRDefault="00BD47C9" w:rsidP="00BD47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F18" w:rsidRPr="0053022A" w:rsidRDefault="00680F18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18" w:rsidRPr="0053022A" w:rsidRDefault="00680F18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18" w:rsidRPr="0053022A" w:rsidRDefault="00680F18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B79" w:rsidRPr="0053022A" w:rsidRDefault="00661B79" w:rsidP="0066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3B" w:rsidRPr="0053022A" w:rsidRDefault="0017093B" w:rsidP="00680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93B" w:rsidRPr="0053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4F1"/>
    <w:multiLevelType w:val="hybridMultilevel"/>
    <w:tmpl w:val="B0C29B24"/>
    <w:lvl w:ilvl="0" w:tplc="C06EB8EC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E232FB"/>
    <w:multiLevelType w:val="hybridMultilevel"/>
    <w:tmpl w:val="F6584556"/>
    <w:lvl w:ilvl="0" w:tplc="D9D0B96C">
      <w:start w:val="1"/>
      <w:numFmt w:val="decimal"/>
      <w:lvlText w:val="%1."/>
      <w:lvlJc w:val="left"/>
      <w:pPr>
        <w:tabs>
          <w:tab w:val="num" w:pos="2805"/>
        </w:tabs>
        <w:ind w:left="2805" w:hanging="1245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41C6166C"/>
    <w:multiLevelType w:val="hybridMultilevel"/>
    <w:tmpl w:val="5B6C9570"/>
    <w:lvl w:ilvl="0" w:tplc="B8728C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79"/>
    <w:rsid w:val="0017093B"/>
    <w:rsid w:val="004F53F5"/>
    <w:rsid w:val="0050167F"/>
    <w:rsid w:val="0053022A"/>
    <w:rsid w:val="005F7A24"/>
    <w:rsid w:val="00661B79"/>
    <w:rsid w:val="00680F18"/>
    <w:rsid w:val="00BD47C9"/>
    <w:rsid w:val="00C2096C"/>
    <w:rsid w:val="00C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969C2-A275-4382-9638-EEB61CFA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47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verhnekalinovskij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2017-08-14T06:42:00Z</cp:lastPrinted>
  <dcterms:created xsi:type="dcterms:W3CDTF">2017-08-11T10:32:00Z</dcterms:created>
  <dcterms:modified xsi:type="dcterms:W3CDTF">2017-08-14T06:42:00Z</dcterms:modified>
</cp:coreProperties>
</file>