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DA" w:rsidRPr="00C80DA9" w:rsidRDefault="00C80DA9" w:rsidP="008765D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8765DA" w:rsidRPr="00C80DA9">
        <w:rPr>
          <w:rFonts w:ascii="Arial" w:hAnsi="Arial" w:cs="Arial"/>
          <w:b/>
          <w:sz w:val="24"/>
          <w:szCs w:val="24"/>
          <w:lang w:val="ru-RU"/>
        </w:rPr>
        <w:t>АДМИНИСТРАЦИЯ</w:t>
      </w:r>
    </w:p>
    <w:p w:rsidR="008765DA" w:rsidRPr="00C80DA9" w:rsidRDefault="008765DA" w:rsidP="008765D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>МУНИЦИПАЛЬНОГО ОБРАЗОВАНИЯ</w:t>
      </w:r>
    </w:p>
    <w:p w:rsidR="008765DA" w:rsidRPr="00C80DA9" w:rsidRDefault="008765DA" w:rsidP="008765D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 xml:space="preserve">«ВЕРХНЕКАЛИНОВСКИЙ СЕЛЬСОВЕТ </w:t>
      </w:r>
    </w:p>
    <w:p w:rsidR="008765DA" w:rsidRPr="00C80DA9" w:rsidRDefault="008765DA" w:rsidP="008765D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>КАМЫЗЯКСКОГО РАЙОНА</w:t>
      </w:r>
    </w:p>
    <w:p w:rsidR="008765DA" w:rsidRPr="00C80DA9" w:rsidRDefault="008765DA" w:rsidP="008765DA">
      <w:pPr>
        <w:jc w:val="center"/>
        <w:rPr>
          <w:rFonts w:ascii="Arial" w:hAnsi="Arial" w:cs="Arial"/>
          <w:b/>
          <w:sz w:val="24"/>
          <w:szCs w:val="24"/>
        </w:rPr>
      </w:pPr>
      <w:r w:rsidRPr="00C80DA9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8765DA" w:rsidRPr="00C80DA9" w:rsidRDefault="008765DA" w:rsidP="008765DA">
      <w:pPr>
        <w:rPr>
          <w:rFonts w:ascii="Arial" w:hAnsi="Arial" w:cs="Arial"/>
          <w:b/>
          <w:sz w:val="24"/>
          <w:szCs w:val="24"/>
        </w:rPr>
      </w:pPr>
      <w:r w:rsidRPr="00C80DA9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8765DA" w:rsidRPr="00C80DA9" w:rsidRDefault="008765DA" w:rsidP="008765DA">
      <w:pPr>
        <w:rPr>
          <w:rFonts w:ascii="Arial" w:hAnsi="Arial" w:cs="Arial"/>
          <w:b/>
          <w:sz w:val="24"/>
          <w:szCs w:val="24"/>
        </w:rPr>
      </w:pPr>
      <w:r w:rsidRPr="00C80DA9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8765DA" w:rsidRPr="00C80DA9" w:rsidRDefault="008765DA" w:rsidP="008765DA">
      <w:pPr>
        <w:rPr>
          <w:rFonts w:ascii="Arial" w:hAnsi="Arial" w:cs="Arial"/>
          <w:sz w:val="24"/>
          <w:szCs w:val="24"/>
        </w:rPr>
      </w:pPr>
    </w:p>
    <w:p w:rsidR="008765DA" w:rsidRPr="00C80DA9" w:rsidRDefault="008765DA" w:rsidP="008765DA">
      <w:pPr>
        <w:rPr>
          <w:rFonts w:ascii="Arial" w:hAnsi="Arial" w:cs="Arial"/>
          <w:sz w:val="24"/>
          <w:szCs w:val="24"/>
        </w:rPr>
      </w:pPr>
    </w:p>
    <w:p w:rsidR="008765DA" w:rsidRPr="00C80DA9" w:rsidRDefault="008765DA" w:rsidP="008765DA">
      <w:pPr>
        <w:tabs>
          <w:tab w:val="left" w:pos="7960"/>
        </w:tabs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28.12.2017 г.</w:t>
      </w:r>
      <w:r w:rsidRPr="00C80DA9">
        <w:rPr>
          <w:rFonts w:ascii="Arial" w:hAnsi="Arial" w:cs="Arial"/>
          <w:sz w:val="24"/>
          <w:szCs w:val="24"/>
          <w:lang w:val="ru-RU"/>
        </w:rPr>
        <w:tab/>
        <w:t>№  95</w:t>
      </w:r>
    </w:p>
    <w:p w:rsidR="008765DA" w:rsidRPr="00C80DA9" w:rsidRDefault="008765DA" w:rsidP="009A081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65DA" w:rsidRPr="00C80DA9" w:rsidRDefault="008765DA" w:rsidP="009A081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D80B00" w:rsidRPr="00C80DA9" w:rsidRDefault="00D80B00" w:rsidP="00EA506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</w:t>
      </w:r>
      <w:proofErr w:type="gramStart"/>
      <w:r w:rsidRPr="00C80DA9">
        <w:rPr>
          <w:rFonts w:ascii="Arial" w:hAnsi="Arial" w:cs="Arial"/>
          <w:b/>
          <w:sz w:val="24"/>
          <w:szCs w:val="24"/>
          <w:lang w:val="ru-RU"/>
        </w:rPr>
        <w:t xml:space="preserve">нужд </w:t>
      </w:r>
      <w:r w:rsidR="008765DA" w:rsidRPr="00C80DA9">
        <w:rPr>
          <w:rFonts w:ascii="Arial" w:hAnsi="Arial" w:cs="Arial"/>
          <w:b/>
          <w:sz w:val="24"/>
          <w:szCs w:val="24"/>
          <w:lang w:val="ru-RU"/>
        </w:rPr>
        <w:t xml:space="preserve"> АМО</w:t>
      </w:r>
      <w:proofErr w:type="gramEnd"/>
      <w:r w:rsidR="008765DA" w:rsidRPr="00C80DA9">
        <w:rPr>
          <w:rFonts w:ascii="Arial" w:hAnsi="Arial" w:cs="Arial"/>
          <w:b/>
          <w:sz w:val="24"/>
          <w:szCs w:val="24"/>
          <w:lang w:val="ru-RU"/>
        </w:rPr>
        <w:t xml:space="preserve"> «Верхнекалиновский сельсовет»</w:t>
      </w:r>
    </w:p>
    <w:p w:rsidR="007217CD" w:rsidRPr="00C80DA9" w:rsidRDefault="007217CD" w:rsidP="009A081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6064D" w:rsidRPr="00C80DA9" w:rsidRDefault="00C6064D" w:rsidP="008765D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C6064D" w:rsidRPr="00C80DA9" w:rsidRDefault="00C6064D" w:rsidP="008765D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765DA" w:rsidRPr="00C80DA9" w:rsidRDefault="00C6064D" w:rsidP="008765D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 xml:space="preserve"> </w:t>
      </w:r>
      <w:r w:rsidR="009A081D" w:rsidRPr="00C80DA9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hyperlink r:id="rId4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="009A081D" w:rsidRPr="00C80DA9">
          <w:rPr>
            <w:rFonts w:ascii="Arial" w:hAnsi="Arial" w:cs="Arial"/>
            <w:sz w:val="24"/>
            <w:szCs w:val="24"/>
            <w:lang w:val="ru-RU"/>
          </w:rPr>
          <w:t>частью 5</w:t>
        </w:r>
      </w:hyperlink>
      <w:r w:rsidR="009A081D" w:rsidRPr="00C80DA9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="009A081D" w:rsidRPr="00C80DA9">
          <w:rPr>
            <w:rFonts w:ascii="Arial" w:hAnsi="Arial" w:cs="Arial"/>
            <w:sz w:val="24"/>
            <w:szCs w:val="24"/>
            <w:lang w:val="ru-RU"/>
          </w:rPr>
          <w:t>статьи 21</w:t>
        </w:r>
      </w:hyperlink>
      <w:r w:rsidR="009A081D" w:rsidRPr="00C80DA9">
        <w:rPr>
          <w:rFonts w:ascii="Arial" w:hAnsi="Arial" w:cs="Arial"/>
          <w:sz w:val="24"/>
          <w:szCs w:val="24"/>
          <w:lang w:val="ru-RU"/>
        </w:rPr>
        <w:t xml:space="preserve"> Федерального закона от 5 апреля 2013 года № 44-ФЗ 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«</w:t>
      </w:r>
      <w:r w:rsidR="009A081D" w:rsidRPr="00C80DA9">
        <w:rPr>
          <w:rFonts w:ascii="Arial" w:hAnsi="Arial" w:cs="Arial"/>
          <w:sz w:val="24"/>
          <w:szCs w:val="24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»</w:t>
      </w:r>
      <w:r w:rsidR="009A081D" w:rsidRPr="00C80DA9">
        <w:rPr>
          <w:rFonts w:ascii="Arial" w:hAnsi="Arial" w:cs="Arial"/>
          <w:sz w:val="24"/>
          <w:szCs w:val="24"/>
          <w:lang w:val="ru-RU"/>
        </w:rPr>
        <w:t>, Постановлением Правительства Российской Федераци</w:t>
      </w:r>
      <w:r w:rsidR="007217CD" w:rsidRPr="00C80DA9">
        <w:rPr>
          <w:rFonts w:ascii="Arial" w:hAnsi="Arial" w:cs="Arial"/>
          <w:sz w:val="24"/>
          <w:szCs w:val="24"/>
          <w:lang w:val="ru-RU"/>
        </w:rPr>
        <w:t>и от 05 июня 2015 года  № 554 «</w:t>
      </w:r>
      <w:r w:rsidR="009A081D" w:rsidRPr="00C80DA9">
        <w:rPr>
          <w:rFonts w:ascii="Arial" w:hAnsi="Arial" w:cs="Arial"/>
          <w:sz w:val="24"/>
          <w:szCs w:val="24"/>
          <w:lang w:val="ru-RU"/>
        </w:rPr>
        <w:t>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»</w:t>
      </w:r>
      <w:r w:rsidR="00A275F6" w:rsidRPr="00C80DA9">
        <w:rPr>
          <w:rFonts w:ascii="Arial" w:hAnsi="Arial" w:cs="Arial"/>
          <w:sz w:val="24"/>
          <w:szCs w:val="24"/>
          <w:lang w:val="ru-RU"/>
        </w:rPr>
        <w:t xml:space="preserve"> </w:t>
      </w:r>
      <w:r w:rsidR="009A081D" w:rsidRPr="00C80DA9">
        <w:rPr>
          <w:rFonts w:ascii="Arial" w:hAnsi="Arial" w:cs="Arial"/>
          <w:sz w:val="24"/>
          <w:szCs w:val="24"/>
          <w:lang w:val="ru-RU"/>
        </w:rPr>
        <w:t xml:space="preserve">администрация  </w:t>
      </w:r>
      <w:r w:rsidR="008765DA" w:rsidRPr="00C80DA9">
        <w:rPr>
          <w:rFonts w:ascii="Arial" w:hAnsi="Arial" w:cs="Arial"/>
          <w:sz w:val="24"/>
          <w:szCs w:val="24"/>
          <w:lang w:val="ru-RU"/>
        </w:rPr>
        <w:t>МО «Верхнекалиновский сельсовет»</w:t>
      </w:r>
    </w:p>
    <w:p w:rsidR="00411409" w:rsidRPr="00C80DA9" w:rsidRDefault="00411409" w:rsidP="009A081D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  <w:lang w:val="ru-RU"/>
        </w:rPr>
      </w:pPr>
    </w:p>
    <w:p w:rsidR="009A081D" w:rsidRPr="00C80DA9" w:rsidRDefault="009A081D" w:rsidP="009A081D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>ПОСТАНОВЛЯЕТ:</w:t>
      </w:r>
    </w:p>
    <w:p w:rsidR="009A081D" w:rsidRPr="00C80DA9" w:rsidRDefault="009A081D" w:rsidP="00C6064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 xml:space="preserve">1. </w:t>
      </w:r>
      <w:r w:rsidR="00FE1FCC" w:rsidRPr="00C80DA9">
        <w:rPr>
          <w:rFonts w:ascii="Arial" w:hAnsi="Arial" w:cs="Arial"/>
          <w:sz w:val="24"/>
          <w:szCs w:val="24"/>
          <w:lang w:val="ru-RU"/>
        </w:rPr>
        <w:t>У</w:t>
      </w:r>
      <w:r w:rsidR="008C683C" w:rsidRPr="00C80DA9">
        <w:rPr>
          <w:rFonts w:ascii="Arial" w:hAnsi="Arial" w:cs="Arial"/>
          <w:sz w:val="24"/>
          <w:szCs w:val="24"/>
          <w:lang w:val="ru-RU"/>
        </w:rPr>
        <w:t>твердить</w:t>
      </w:r>
      <w:r w:rsidRPr="00C80DA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r w:rsidR="008765DA" w:rsidRPr="00C80DA9">
        <w:rPr>
          <w:rFonts w:ascii="Arial" w:hAnsi="Arial" w:cs="Arial"/>
          <w:sz w:val="24"/>
          <w:szCs w:val="24"/>
          <w:lang w:val="ru-RU"/>
        </w:rPr>
        <w:t>АМО «Верхнекалиновский сельсовет</w:t>
      </w:r>
      <w:proofErr w:type="gramStart"/>
      <w:r w:rsidR="008765DA" w:rsidRPr="00C80DA9">
        <w:rPr>
          <w:rFonts w:ascii="Arial" w:hAnsi="Arial" w:cs="Arial"/>
          <w:sz w:val="24"/>
          <w:szCs w:val="24"/>
          <w:lang w:val="ru-RU"/>
        </w:rPr>
        <w:t>»</w:t>
      </w:r>
      <w:r w:rsidR="00C6064D" w:rsidRPr="00C80DA9">
        <w:rPr>
          <w:rFonts w:ascii="Arial" w:hAnsi="Arial" w:cs="Arial"/>
          <w:sz w:val="24"/>
          <w:szCs w:val="24"/>
          <w:lang w:val="ru-RU"/>
        </w:rPr>
        <w:t xml:space="preserve"> ,</w:t>
      </w:r>
      <w:proofErr w:type="spellStart"/>
      <w:r w:rsidR="00C6064D" w:rsidRPr="00C80DA9">
        <w:rPr>
          <w:rFonts w:ascii="Arial" w:hAnsi="Arial" w:cs="Arial"/>
          <w:sz w:val="24"/>
          <w:szCs w:val="24"/>
          <w:lang w:val="ru-RU"/>
        </w:rPr>
        <w:t>Камызякского</w:t>
      </w:r>
      <w:proofErr w:type="spellEnd"/>
      <w:proofErr w:type="gramEnd"/>
      <w:r w:rsidR="00C6064D" w:rsidRPr="00C80DA9">
        <w:rPr>
          <w:rFonts w:ascii="Arial" w:hAnsi="Arial" w:cs="Arial"/>
          <w:sz w:val="24"/>
          <w:szCs w:val="24"/>
          <w:lang w:val="ru-RU"/>
        </w:rPr>
        <w:t xml:space="preserve"> района 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, (прилагается). </w:t>
      </w:r>
    </w:p>
    <w:p w:rsidR="009A081D" w:rsidRPr="00C80DA9" w:rsidRDefault="009A081D" w:rsidP="009A081D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2. Настоящее постановление вступает в силу с 1 января 201</w:t>
      </w:r>
      <w:r w:rsidR="008765DA" w:rsidRPr="00C80DA9">
        <w:rPr>
          <w:rFonts w:ascii="Arial" w:hAnsi="Arial" w:cs="Arial"/>
          <w:sz w:val="24"/>
          <w:szCs w:val="24"/>
          <w:lang w:val="ru-RU"/>
        </w:rPr>
        <w:t>8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 года и подлежит официально</w:t>
      </w:r>
      <w:r w:rsidR="00411409" w:rsidRPr="00C80DA9">
        <w:rPr>
          <w:rFonts w:ascii="Arial" w:hAnsi="Arial" w:cs="Arial"/>
          <w:sz w:val="24"/>
          <w:szCs w:val="24"/>
          <w:lang w:val="ru-RU"/>
        </w:rPr>
        <w:t>му опубликованию (обнародованию)</w:t>
      </w:r>
      <w:r w:rsidRPr="00C80DA9">
        <w:rPr>
          <w:rFonts w:ascii="Arial" w:hAnsi="Arial" w:cs="Arial"/>
          <w:sz w:val="24"/>
          <w:szCs w:val="24"/>
          <w:lang w:val="ru-RU" w:eastAsia="ar-SA"/>
        </w:rPr>
        <w:t>.</w:t>
      </w:r>
    </w:p>
    <w:p w:rsidR="009A081D" w:rsidRPr="00C80DA9" w:rsidRDefault="009A081D" w:rsidP="009A081D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  <w:lang w:val="ru-RU"/>
        </w:rPr>
      </w:pPr>
    </w:p>
    <w:p w:rsidR="009A081D" w:rsidRPr="00C80DA9" w:rsidRDefault="009A081D" w:rsidP="009A081D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  <w:lang w:val="ru-RU"/>
        </w:rPr>
      </w:pPr>
    </w:p>
    <w:p w:rsidR="009A081D" w:rsidRPr="00C80DA9" w:rsidRDefault="009A081D" w:rsidP="009A081D">
      <w:pPr>
        <w:rPr>
          <w:rFonts w:ascii="Arial" w:hAnsi="Arial" w:cs="Arial"/>
          <w:sz w:val="24"/>
          <w:szCs w:val="24"/>
          <w:lang w:val="ru-RU"/>
        </w:rPr>
      </w:pPr>
    </w:p>
    <w:p w:rsidR="00C6064D" w:rsidRPr="00C80DA9" w:rsidRDefault="00C6064D" w:rsidP="008765DA">
      <w:pPr>
        <w:tabs>
          <w:tab w:val="center" w:pos="4873"/>
        </w:tabs>
        <w:rPr>
          <w:rFonts w:ascii="Arial" w:hAnsi="Arial" w:cs="Arial"/>
          <w:sz w:val="24"/>
          <w:szCs w:val="24"/>
          <w:lang w:val="ru-RU"/>
        </w:rPr>
      </w:pPr>
    </w:p>
    <w:p w:rsidR="00C6064D" w:rsidRPr="00C80DA9" w:rsidRDefault="00C6064D" w:rsidP="008765DA">
      <w:pPr>
        <w:tabs>
          <w:tab w:val="center" w:pos="4873"/>
        </w:tabs>
        <w:rPr>
          <w:rFonts w:ascii="Arial" w:hAnsi="Arial" w:cs="Arial"/>
          <w:sz w:val="24"/>
          <w:szCs w:val="24"/>
          <w:lang w:val="ru-RU"/>
        </w:rPr>
      </w:pPr>
    </w:p>
    <w:p w:rsidR="00C6064D" w:rsidRPr="00C80DA9" w:rsidRDefault="00C6064D" w:rsidP="008765DA">
      <w:pPr>
        <w:tabs>
          <w:tab w:val="center" w:pos="4873"/>
        </w:tabs>
        <w:rPr>
          <w:rFonts w:ascii="Arial" w:hAnsi="Arial" w:cs="Arial"/>
          <w:sz w:val="24"/>
          <w:szCs w:val="24"/>
          <w:lang w:val="ru-RU"/>
        </w:rPr>
      </w:pPr>
    </w:p>
    <w:p w:rsidR="00C6064D" w:rsidRPr="00C80DA9" w:rsidRDefault="00C6064D" w:rsidP="008765DA">
      <w:pPr>
        <w:tabs>
          <w:tab w:val="center" w:pos="4873"/>
        </w:tabs>
        <w:rPr>
          <w:rFonts w:ascii="Arial" w:hAnsi="Arial" w:cs="Arial"/>
          <w:sz w:val="24"/>
          <w:szCs w:val="24"/>
          <w:lang w:val="ru-RU"/>
        </w:rPr>
      </w:pPr>
    </w:p>
    <w:p w:rsidR="008765DA" w:rsidRPr="00C80DA9" w:rsidRDefault="009A081D" w:rsidP="008765DA">
      <w:pPr>
        <w:tabs>
          <w:tab w:val="center" w:pos="4873"/>
        </w:tabs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8765DA" w:rsidRPr="00C80DA9">
        <w:rPr>
          <w:rFonts w:ascii="Arial" w:hAnsi="Arial" w:cs="Arial"/>
          <w:sz w:val="24"/>
          <w:szCs w:val="24"/>
          <w:lang w:val="ru-RU"/>
        </w:rPr>
        <w:t xml:space="preserve">МО «Верхнекалиновский сельсовет» -                               </w:t>
      </w:r>
      <w:proofErr w:type="spellStart"/>
      <w:r w:rsidR="008765DA" w:rsidRPr="00C80DA9">
        <w:rPr>
          <w:rFonts w:ascii="Arial" w:hAnsi="Arial" w:cs="Arial"/>
          <w:sz w:val="24"/>
          <w:szCs w:val="24"/>
          <w:lang w:val="ru-RU"/>
        </w:rPr>
        <w:t>С.К.Фомин</w:t>
      </w:r>
      <w:proofErr w:type="spellEnd"/>
      <w:r w:rsidR="008765DA" w:rsidRPr="00C80DA9">
        <w:rPr>
          <w:rFonts w:ascii="Arial" w:hAnsi="Arial" w:cs="Arial"/>
          <w:sz w:val="24"/>
          <w:szCs w:val="24"/>
          <w:lang w:val="ru-RU"/>
        </w:rPr>
        <w:t>.</w:t>
      </w:r>
    </w:p>
    <w:p w:rsidR="009A081D" w:rsidRPr="00C80DA9" w:rsidRDefault="009A081D" w:rsidP="008765DA">
      <w:pPr>
        <w:rPr>
          <w:rFonts w:ascii="Arial" w:hAnsi="Arial" w:cs="Arial"/>
          <w:sz w:val="24"/>
          <w:szCs w:val="24"/>
          <w:lang w:val="ru-RU"/>
        </w:rPr>
      </w:pPr>
    </w:p>
    <w:p w:rsidR="008765DA" w:rsidRPr="00C80DA9" w:rsidRDefault="008765DA" w:rsidP="008765DA">
      <w:pPr>
        <w:rPr>
          <w:rFonts w:ascii="Arial" w:hAnsi="Arial" w:cs="Arial"/>
          <w:sz w:val="24"/>
          <w:szCs w:val="24"/>
          <w:lang w:val="ru-RU"/>
        </w:rPr>
      </w:pPr>
    </w:p>
    <w:p w:rsidR="009A081D" w:rsidRPr="00C80DA9" w:rsidRDefault="009A081D" w:rsidP="003C1ED5">
      <w:pPr>
        <w:ind w:firstLine="708"/>
        <w:jc w:val="right"/>
        <w:rPr>
          <w:rFonts w:ascii="Arial" w:hAnsi="Arial" w:cs="Arial"/>
          <w:sz w:val="24"/>
          <w:szCs w:val="24"/>
          <w:lang w:val="ru-RU"/>
        </w:rPr>
      </w:pPr>
    </w:p>
    <w:p w:rsidR="009A081D" w:rsidRPr="00C80DA9" w:rsidRDefault="009A081D" w:rsidP="003C1ED5">
      <w:pPr>
        <w:ind w:firstLine="708"/>
        <w:jc w:val="right"/>
        <w:rPr>
          <w:rFonts w:ascii="Arial" w:hAnsi="Arial" w:cs="Arial"/>
          <w:sz w:val="24"/>
          <w:szCs w:val="24"/>
          <w:lang w:val="ru-RU"/>
        </w:rPr>
      </w:pPr>
    </w:p>
    <w:p w:rsidR="009A081D" w:rsidRPr="00C80DA9" w:rsidRDefault="009A081D" w:rsidP="003C1ED5">
      <w:pPr>
        <w:ind w:firstLine="708"/>
        <w:jc w:val="right"/>
        <w:rPr>
          <w:rFonts w:ascii="Arial" w:hAnsi="Arial" w:cs="Arial"/>
          <w:sz w:val="24"/>
          <w:szCs w:val="24"/>
          <w:lang w:val="ru-RU"/>
        </w:rPr>
      </w:pPr>
    </w:p>
    <w:p w:rsidR="009A081D" w:rsidRPr="00C80DA9" w:rsidRDefault="009A081D" w:rsidP="003C1ED5">
      <w:pPr>
        <w:ind w:firstLine="708"/>
        <w:jc w:val="right"/>
        <w:rPr>
          <w:rFonts w:ascii="Arial" w:hAnsi="Arial" w:cs="Arial"/>
          <w:sz w:val="24"/>
          <w:szCs w:val="24"/>
          <w:lang w:val="ru-RU"/>
        </w:rPr>
      </w:pPr>
    </w:p>
    <w:p w:rsidR="009A081D" w:rsidRPr="00C80DA9" w:rsidRDefault="009A081D" w:rsidP="003C1ED5">
      <w:pPr>
        <w:ind w:firstLine="708"/>
        <w:jc w:val="right"/>
        <w:rPr>
          <w:rFonts w:ascii="Arial" w:hAnsi="Arial" w:cs="Arial"/>
          <w:sz w:val="24"/>
          <w:szCs w:val="24"/>
          <w:lang w:val="ru-RU"/>
        </w:rPr>
      </w:pPr>
    </w:p>
    <w:p w:rsidR="00355298" w:rsidRPr="00C80DA9" w:rsidRDefault="00355298" w:rsidP="00C6064D">
      <w:pPr>
        <w:rPr>
          <w:rFonts w:ascii="Arial" w:hAnsi="Arial" w:cs="Arial"/>
          <w:b/>
          <w:sz w:val="24"/>
          <w:szCs w:val="24"/>
          <w:lang w:val="ru-RU"/>
        </w:rPr>
      </w:pPr>
    </w:p>
    <w:p w:rsidR="00355298" w:rsidRPr="00C80DA9" w:rsidRDefault="00355298" w:rsidP="003C1ED5">
      <w:pPr>
        <w:ind w:firstLine="708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355298" w:rsidRPr="00C80DA9" w:rsidRDefault="00355298" w:rsidP="003C1ED5">
      <w:pPr>
        <w:ind w:firstLine="708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C6064D" w:rsidRPr="00C80DA9" w:rsidRDefault="00C6064D" w:rsidP="00C6064D">
      <w:pPr>
        <w:ind w:firstLine="708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6F1B89" w:rsidRPr="00C80DA9" w:rsidRDefault="00C6064D" w:rsidP="00C6064D">
      <w:pPr>
        <w:ind w:firstLine="708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</w:t>
      </w:r>
      <w:r w:rsidR="006F1B89" w:rsidRPr="00C80DA9">
        <w:rPr>
          <w:rFonts w:ascii="Arial" w:hAnsi="Arial" w:cs="Arial"/>
          <w:b/>
          <w:sz w:val="24"/>
          <w:szCs w:val="24"/>
          <w:lang w:val="ru-RU"/>
        </w:rPr>
        <w:t>Утвержден</w:t>
      </w:r>
    </w:p>
    <w:p w:rsidR="00C6064D" w:rsidRPr="00C80DA9" w:rsidRDefault="00C6064D" w:rsidP="00C6064D">
      <w:pPr>
        <w:tabs>
          <w:tab w:val="left" w:pos="6240"/>
          <w:tab w:val="right" w:pos="9746"/>
        </w:tabs>
        <w:ind w:firstLine="708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ab/>
      </w:r>
      <w:proofErr w:type="gramStart"/>
      <w:r w:rsidR="006F1B89" w:rsidRPr="00C80DA9">
        <w:rPr>
          <w:rFonts w:ascii="Arial" w:hAnsi="Arial" w:cs="Arial"/>
          <w:b/>
          <w:sz w:val="24"/>
          <w:szCs w:val="24"/>
          <w:lang w:val="ru-RU"/>
        </w:rPr>
        <w:t>постановлением</w:t>
      </w:r>
      <w:proofErr w:type="gramEnd"/>
      <w:r w:rsidR="006F1B89" w:rsidRPr="00C80DA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80DA9">
        <w:rPr>
          <w:rFonts w:ascii="Arial" w:hAnsi="Arial" w:cs="Arial"/>
          <w:b/>
          <w:sz w:val="24"/>
          <w:szCs w:val="24"/>
          <w:lang w:val="ru-RU"/>
        </w:rPr>
        <w:t>АМО</w:t>
      </w:r>
    </w:p>
    <w:p w:rsidR="006F1B89" w:rsidRPr="00C80DA9" w:rsidRDefault="00C6064D" w:rsidP="003C1ED5">
      <w:pPr>
        <w:ind w:firstLine="708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 xml:space="preserve"> «Верхнекалиновский сельсовет»</w:t>
      </w:r>
    </w:p>
    <w:p w:rsidR="00C6064D" w:rsidRPr="00C80DA9" w:rsidRDefault="00C6064D" w:rsidP="003C1ED5">
      <w:pPr>
        <w:ind w:firstLine="708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C80DA9">
        <w:rPr>
          <w:rFonts w:ascii="Arial" w:hAnsi="Arial" w:cs="Arial"/>
          <w:b/>
          <w:sz w:val="24"/>
          <w:szCs w:val="24"/>
          <w:lang w:val="ru-RU"/>
        </w:rPr>
        <w:t>№ 95 от 28.12.2017г.</w:t>
      </w:r>
    </w:p>
    <w:p w:rsidR="006F1B89" w:rsidRPr="00C80DA9" w:rsidRDefault="006F1B89" w:rsidP="003C1ED5">
      <w:pPr>
        <w:ind w:firstLine="708"/>
        <w:jc w:val="right"/>
        <w:rPr>
          <w:rFonts w:ascii="Arial" w:hAnsi="Arial" w:cs="Arial"/>
          <w:sz w:val="24"/>
          <w:szCs w:val="24"/>
          <w:lang w:val="ru-RU"/>
        </w:rPr>
      </w:pPr>
    </w:p>
    <w:p w:rsidR="00411409" w:rsidRPr="00C80DA9" w:rsidRDefault="00411409" w:rsidP="003C1ED5">
      <w:pPr>
        <w:ind w:firstLine="708"/>
        <w:jc w:val="right"/>
        <w:rPr>
          <w:rFonts w:ascii="Arial" w:hAnsi="Arial" w:cs="Arial"/>
          <w:sz w:val="24"/>
          <w:szCs w:val="24"/>
          <w:lang w:val="ru-RU"/>
        </w:rPr>
      </w:pPr>
    </w:p>
    <w:p w:rsidR="006F1B89" w:rsidRPr="00C80DA9" w:rsidRDefault="006F1B89" w:rsidP="003C1ED5">
      <w:pPr>
        <w:ind w:firstLine="708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80DA9">
        <w:rPr>
          <w:rFonts w:ascii="Arial" w:hAnsi="Arial" w:cs="Arial"/>
          <w:b/>
          <w:bCs/>
          <w:sz w:val="24"/>
          <w:szCs w:val="24"/>
          <w:lang w:val="ru-RU"/>
        </w:rPr>
        <w:t xml:space="preserve">Порядок </w:t>
      </w:r>
    </w:p>
    <w:p w:rsidR="006F1B89" w:rsidRPr="00C80DA9" w:rsidRDefault="006F1B89" w:rsidP="002F23FB">
      <w:pPr>
        <w:ind w:firstLine="3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b/>
          <w:bCs/>
          <w:sz w:val="24"/>
          <w:szCs w:val="24"/>
          <w:lang w:val="ru-RU"/>
        </w:rPr>
        <w:t>формирования</w:t>
      </w:r>
      <w:proofErr w:type="gramEnd"/>
      <w:r w:rsidRPr="00C80DA9">
        <w:rPr>
          <w:rFonts w:ascii="Arial" w:hAnsi="Arial" w:cs="Arial"/>
          <w:b/>
          <w:bCs/>
          <w:sz w:val="24"/>
          <w:szCs w:val="24"/>
          <w:lang w:val="ru-RU"/>
        </w:rPr>
        <w:t>, утверждения и ведения плана- графика закупок        товаров, работ, услуг для обеспечения муниципальных нужд</w:t>
      </w:r>
    </w:p>
    <w:p w:rsidR="006F1B89" w:rsidRPr="00C80DA9" w:rsidRDefault="006F1B89" w:rsidP="003C1ED5">
      <w:pPr>
        <w:ind w:firstLine="3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80DA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6064D" w:rsidRPr="00C80DA9">
        <w:rPr>
          <w:rFonts w:ascii="Arial" w:hAnsi="Arial" w:cs="Arial"/>
          <w:b/>
          <w:bCs/>
          <w:sz w:val="24"/>
          <w:szCs w:val="24"/>
          <w:lang w:val="ru-RU"/>
        </w:rPr>
        <w:t xml:space="preserve">АМО «Верхнекалиновский сельсовет» </w:t>
      </w:r>
      <w:proofErr w:type="spellStart"/>
      <w:proofErr w:type="gramStart"/>
      <w:r w:rsidR="00C6064D" w:rsidRPr="00C80DA9">
        <w:rPr>
          <w:rFonts w:ascii="Arial" w:hAnsi="Arial" w:cs="Arial"/>
          <w:b/>
          <w:bCs/>
          <w:sz w:val="24"/>
          <w:szCs w:val="24"/>
          <w:lang w:val="ru-RU"/>
        </w:rPr>
        <w:t>Камызякского</w:t>
      </w:r>
      <w:proofErr w:type="spellEnd"/>
      <w:r w:rsidR="00C6064D" w:rsidRPr="00C80DA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C80DA9">
        <w:rPr>
          <w:rFonts w:ascii="Arial" w:hAnsi="Arial" w:cs="Arial"/>
          <w:b/>
          <w:bCs/>
          <w:sz w:val="24"/>
          <w:szCs w:val="24"/>
          <w:lang w:val="ru-RU"/>
        </w:rPr>
        <w:t xml:space="preserve"> района</w:t>
      </w:r>
      <w:proofErr w:type="gramEnd"/>
      <w:r w:rsidRPr="00C80DA9">
        <w:rPr>
          <w:rFonts w:ascii="Arial" w:hAnsi="Arial" w:cs="Arial"/>
          <w:b/>
          <w:bCs/>
          <w:sz w:val="24"/>
          <w:szCs w:val="24"/>
          <w:lang w:val="ru-RU"/>
        </w:rPr>
        <w:t xml:space="preserve">  </w:t>
      </w:r>
    </w:p>
    <w:p w:rsidR="006F1B89" w:rsidRPr="00C80DA9" w:rsidRDefault="006F1B89" w:rsidP="003C1E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1. Настоящий Порядок устанавливает требования к формированию, утверждению и ведению планов-графиков закупок товаров, работ, услуг для обеспечения муниципальных нужд</w:t>
      </w:r>
      <w:r w:rsidR="00C6064D" w:rsidRPr="00C80DA9">
        <w:rPr>
          <w:rFonts w:ascii="Arial" w:hAnsi="Arial" w:cs="Arial"/>
          <w:bCs/>
          <w:sz w:val="24"/>
          <w:szCs w:val="24"/>
          <w:lang w:val="ru-RU"/>
        </w:rPr>
        <w:t xml:space="preserve"> АМО «Верхнекалиновский сельсовет», </w:t>
      </w:r>
      <w:proofErr w:type="spellStart"/>
      <w:proofErr w:type="gramStart"/>
      <w:r w:rsidR="00C6064D" w:rsidRPr="00C80DA9">
        <w:rPr>
          <w:rFonts w:ascii="Arial" w:hAnsi="Arial" w:cs="Arial"/>
          <w:bCs/>
          <w:sz w:val="24"/>
          <w:szCs w:val="24"/>
          <w:lang w:val="ru-RU"/>
        </w:rPr>
        <w:t>Камызякского</w:t>
      </w:r>
      <w:proofErr w:type="spellEnd"/>
      <w:r w:rsidR="00C6064D" w:rsidRPr="00C80DA9">
        <w:rPr>
          <w:rFonts w:ascii="Arial" w:hAnsi="Arial" w:cs="Arial"/>
          <w:bCs/>
          <w:sz w:val="24"/>
          <w:szCs w:val="24"/>
          <w:lang w:val="ru-RU"/>
        </w:rPr>
        <w:t xml:space="preserve">  района</w:t>
      </w:r>
      <w:proofErr w:type="gramEnd"/>
      <w:r w:rsidR="00C6064D" w:rsidRPr="00C80DA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5 апреля 2013 года № 44-ФЗ  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«</w:t>
      </w:r>
      <w:r w:rsidRPr="00C80DA9">
        <w:rPr>
          <w:rFonts w:ascii="Arial" w:hAnsi="Arial" w:cs="Arial"/>
          <w:sz w:val="24"/>
          <w:szCs w:val="24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»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 (далее - Федеральный закон о контрактной системе). План-график содержит перечень закупок товаров, работ, услуг для обеспечения муниципальных нужд </w:t>
      </w:r>
      <w:r w:rsidR="00C6064D" w:rsidRPr="00C80DA9">
        <w:rPr>
          <w:rFonts w:ascii="Arial" w:hAnsi="Arial" w:cs="Arial"/>
          <w:bCs/>
          <w:sz w:val="24"/>
          <w:szCs w:val="24"/>
          <w:lang w:val="ru-RU"/>
        </w:rPr>
        <w:t xml:space="preserve">АМО «Верхнекалиновский сельсовет» </w:t>
      </w:r>
      <w:proofErr w:type="spellStart"/>
      <w:proofErr w:type="gramStart"/>
      <w:r w:rsidR="00C6064D" w:rsidRPr="00C80DA9">
        <w:rPr>
          <w:rFonts w:ascii="Arial" w:hAnsi="Arial" w:cs="Arial"/>
          <w:bCs/>
          <w:sz w:val="24"/>
          <w:szCs w:val="24"/>
          <w:lang w:val="ru-RU"/>
        </w:rPr>
        <w:t>Камызякского</w:t>
      </w:r>
      <w:proofErr w:type="spellEnd"/>
      <w:r w:rsidR="00C6064D" w:rsidRPr="00C80DA9">
        <w:rPr>
          <w:rFonts w:ascii="Arial" w:hAnsi="Arial" w:cs="Arial"/>
          <w:bCs/>
          <w:sz w:val="24"/>
          <w:szCs w:val="24"/>
          <w:lang w:val="ru-RU"/>
        </w:rPr>
        <w:t xml:space="preserve">  района</w:t>
      </w:r>
      <w:proofErr w:type="gramEnd"/>
      <w:r w:rsidR="00C6064D" w:rsidRPr="00C80DA9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Pr="00C80DA9">
        <w:rPr>
          <w:rFonts w:ascii="Arial" w:hAnsi="Arial" w:cs="Arial"/>
          <w:sz w:val="24"/>
          <w:szCs w:val="24"/>
          <w:lang w:val="ru-RU"/>
        </w:rPr>
        <w:t>на финансовый год и является основанием для осуществления закупок.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Par3"/>
      <w:bookmarkEnd w:id="0"/>
      <w:r w:rsidRPr="00C80DA9">
        <w:rPr>
          <w:rFonts w:ascii="Arial" w:hAnsi="Arial" w:cs="Arial"/>
          <w:sz w:val="24"/>
          <w:szCs w:val="24"/>
          <w:lang w:val="ru-RU"/>
        </w:rPr>
        <w:t>2. Планы-графики закупок формируются и утверждаются в течение 10 рабочих дней: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а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Par5"/>
      <w:bookmarkEnd w:id="1"/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б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EA506F" w:rsidRPr="00C80DA9" w:rsidRDefault="00A61526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C80DA9">
        <w:rPr>
          <w:rFonts w:ascii="Arial" w:hAnsi="Arial" w:cs="Arial"/>
          <w:color w:val="000000" w:themeColor="text1"/>
          <w:sz w:val="24"/>
          <w:szCs w:val="24"/>
          <w:lang w:val="ru-RU"/>
        </w:rPr>
        <w:t>+</w:t>
      </w:r>
      <w:r w:rsidR="00EA506F" w:rsidRPr="00C80DA9">
        <w:rPr>
          <w:rFonts w:ascii="Arial" w:hAnsi="Arial" w:cs="Arial"/>
          <w:color w:val="000000" w:themeColor="text1"/>
          <w:sz w:val="24"/>
          <w:szCs w:val="24"/>
          <w:lang w:val="ru-RU"/>
        </w:rPr>
        <w:t>б.1) 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2.1 и 6 статьи 15 Федерального закона, со дня утверждения плана (программы) финансово-</w:t>
      </w:r>
      <w:bookmarkStart w:id="2" w:name="_GoBack"/>
      <w:bookmarkEnd w:id="2"/>
      <w:r w:rsidR="00EA506F" w:rsidRPr="00C80DA9">
        <w:rPr>
          <w:rFonts w:ascii="Arial" w:hAnsi="Arial" w:cs="Arial"/>
          <w:color w:val="000000" w:themeColor="text1"/>
          <w:sz w:val="24"/>
          <w:szCs w:val="24"/>
          <w:lang w:val="ru-RU"/>
        </w:rPr>
        <w:t>хозяйственной деятельности унитарного предприятия;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ar6"/>
      <w:bookmarkEnd w:id="3"/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Par7"/>
      <w:bookmarkEnd w:id="4"/>
      <w:r w:rsidRPr="00C80DA9">
        <w:rPr>
          <w:rFonts w:ascii="Arial" w:hAnsi="Arial" w:cs="Arial"/>
          <w:sz w:val="24"/>
          <w:szCs w:val="24"/>
          <w:lang w:val="ru-RU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Для целей применения настоящего Порядка указанные организации именуются Заказчиками.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 xml:space="preserve">3. Планы-графики закупок формируются Заказчиками, ежегодно на очередной финансовый год, в соответствии с планом </w:t>
      </w: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закупок</w:t>
      </w:r>
      <w:r w:rsidRPr="00C80DA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учетом следующих положений: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а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) </w:t>
      </w:r>
      <w:r w:rsidR="00805230" w:rsidRPr="00C80DA9">
        <w:rPr>
          <w:rFonts w:ascii="Arial" w:hAnsi="Arial" w:cs="Arial"/>
          <w:sz w:val="24"/>
          <w:szCs w:val="24"/>
          <w:lang w:val="ru-RU"/>
        </w:rPr>
        <w:t xml:space="preserve">муниципальные </w:t>
      </w:r>
      <w:r w:rsidRPr="00C80DA9">
        <w:rPr>
          <w:rFonts w:ascii="Arial" w:hAnsi="Arial" w:cs="Arial"/>
          <w:sz w:val="24"/>
          <w:szCs w:val="24"/>
          <w:lang w:val="ru-RU"/>
        </w:rPr>
        <w:t>заказчики, в сроки, установленные главными распорядителями средств местного бюджета, но не позднее сроков, установленных</w:t>
      </w:r>
      <w:r w:rsidR="00C6064D" w:rsidRPr="00C80DA9">
        <w:rPr>
          <w:rFonts w:ascii="Arial" w:hAnsi="Arial" w:cs="Arial"/>
          <w:bCs/>
          <w:sz w:val="24"/>
          <w:szCs w:val="24"/>
          <w:lang w:val="ru-RU"/>
        </w:rPr>
        <w:t xml:space="preserve"> администрацией МО «Верхнекалиновский сельсовет»</w:t>
      </w:r>
      <w:r w:rsidRPr="00C80DA9">
        <w:rPr>
          <w:rFonts w:ascii="Arial" w:hAnsi="Arial" w:cs="Arial"/>
          <w:sz w:val="24"/>
          <w:szCs w:val="24"/>
          <w:lang w:val="ru-RU"/>
        </w:rPr>
        <w:t>: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формируют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планы-графики закупок после внесения проекта решения о бюджете на рассмотрение представительного</w:t>
      </w:r>
      <w:r w:rsidR="004C21A3" w:rsidRPr="00C80DA9">
        <w:rPr>
          <w:rFonts w:ascii="Arial" w:hAnsi="Arial" w:cs="Arial"/>
          <w:sz w:val="24"/>
          <w:szCs w:val="24"/>
          <w:lang w:val="ru-RU"/>
        </w:rPr>
        <w:t xml:space="preserve"> органа местного самоуправления</w:t>
      </w:r>
      <w:r w:rsidRPr="00C80DA9">
        <w:rPr>
          <w:rFonts w:ascii="Arial" w:hAnsi="Arial" w:cs="Arial"/>
          <w:sz w:val="24"/>
          <w:szCs w:val="24"/>
          <w:lang w:val="ru-RU"/>
        </w:rPr>
        <w:t>;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утверждают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б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) </w:t>
      </w:r>
      <w:r w:rsidR="004C21A3" w:rsidRPr="00C80DA9">
        <w:rPr>
          <w:rFonts w:ascii="Arial" w:hAnsi="Arial" w:cs="Arial"/>
          <w:sz w:val="24"/>
          <w:szCs w:val="24"/>
          <w:lang w:val="ru-RU"/>
        </w:rPr>
        <w:t>учреждения, указанные в подпункте «б» пункта 2</w:t>
      </w:r>
      <w:r w:rsidR="00E6190B" w:rsidRPr="00C80DA9">
        <w:rPr>
          <w:rFonts w:ascii="Arial" w:hAnsi="Arial" w:cs="Arial"/>
          <w:sz w:val="24"/>
          <w:szCs w:val="24"/>
          <w:lang w:val="ru-RU"/>
        </w:rPr>
        <w:t xml:space="preserve"> настоящего Порядка - 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в сроки, установленные органами, осуществляющими функции и полномочия их учредителя, но не позднее сроков, установленных </w:t>
      </w:r>
      <w:r w:rsidR="006A34F9" w:rsidRPr="00C80DA9">
        <w:rPr>
          <w:rFonts w:ascii="Arial" w:hAnsi="Arial" w:cs="Arial"/>
          <w:sz w:val="24"/>
          <w:szCs w:val="24"/>
          <w:lang w:val="ru-RU"/>
        </w:rPr>
        <w:t>администрацией</w:t>
      </w:r>
      <w:r w:rsidR="00C6064D" w:rsidRPr="00C80DA9">
        <w:rPr>
          <w:rFonts w:ascii="Arial" w:hAnsi="Arial" w:cs="Arial"/>
          <w:bCs/>
          <w:sz w:val="24"/>
          <w:szCs w:val="24"/>
          <w:lang w:val="ru-RU"/>
        </w:rPr>
        <w:t xml:space="preserve"> МО «Верхнекалиновский сельсовет»</w:t>
      </w:r>
      <w:r w:rsidR="006A34F9" w:rsidRPr="00C80DA9">
        <w:rPr>
          <w:rFonts w:ascii="Arial" w:hAnsi="Arial" w:cs="Arial"/>
          <w:sz w:val="24"/>
          <w:szCs w:val="24"/>
          <w:lang w:val="ru-RU"/>
        </w:rPr>
        <w:t>: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формируют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планы-графики закупок после внесения проекта решения о бюджете на рассмотрение представительного</w:t>
      </w:r>
      <w:r w:rsidR="00733C30" w:rsidRPr="00C80DA9">
        <w:rPr>
          <w:rFonts w:ascii="Arial" w:hAnsi="Arial" w:cs="Arial"/>
          <w:sz w:val="24"/>
          <w:szCs w:val="24"/>
          <w:lang w:val="ru-RU"/>
        </w:rPr>
        <w:t xml:space="preserve"> органа</w:t>
      </w:r>
      <w:r w:rsidRPr="00C80DA9">
        <w:rPr>
          <w:rFonts w:ascii="Arial" w:hAnsi="Arial" w:cs="Arial"/>
          <w:sz w:val="24"/>
          <w:szCs w:val="24"/>
          <w:lang w:val="ru-RU"/>
        </w:rPr>
        <w:t>;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утверждают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планы-графики закупок после их уточнения (при необходимости) и утверждения планов финансово-хозяйственной деятельности;</w:t>
      </w:r>
    </w:p>
    <w:p w:rsidR="00A61526" w:rsidRPr="00C80DA9" w:rsidRDefault="00A61526" w:rsidP="00A6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C80DA9">
        <w:rPr>
          <w:rFonts w:ascii="Arial" w:hAnsi="Arial" w:cs="Arial"/>
          <w:color w:val="000000" w:themeColor="text1"/>
          <w:sz w:val="24"/>
          <w:szCs w:val="24"/>
          <w:lang w:val="ru-RU"/>
        </w:rPr>
        <w:t>+б.1) заказчики, указанные в подпункте "б.1" пункта 2 настоящего Порядка:</w:t>
      </w:r>
    </w:p>
    <w:p w:rsidR="00A61526" w:rsidRPr="00C80DA9" w:rsidRDefault="00A61526" w:rsidP="00A6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color w:val="000000" w:themeColor="text1"/>
          <w:sz w:val="24"/>
          <w:szCs w:val="24"/>
          <w:lang w:val="ru-RU"/>
        </w:rPr>
        <w:t>формируют</w:t>
      </w:r>
      <w:proofErr w:type="gramEnd"/>
      <w:r w:rsidRPr="00C80D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A61526" w:rsidRPr="00C80DA9" w:rsidRDefault="00A61526" w:rsidP="00A6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color w:val="000000" w:themeColor="text1"/>
          <w:sz w:val="24"/>
          <w:szCs w:val="24"/>
          <w:lang w:val="ru-RU"/>
        </w:rPr>
        <w:t>уточняют</w:t>
      </w:r>
      <w:proofErr w:type="gramEnd"/>
      <w:r w:rsidRPr="00C80DA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 2 настоящего Порядка;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) заказчики, </w:t>
      </w:r>
      <w:r w:rsidR="00733C30" w:rsidRPr="00C80DA9">
        <w:rPr>
          <w:rFonts w:ascii="Arial" w:hAnsi="Arial" w:cs="Arial"/>
          <w:sz w:val="24"/>
          <w:szCs w:val="24"/>
          <w:lang w:val="ru-RU"/>
        </w:rPr>
        <w:t>указанные в подпункте «в» пункта 2 настоящего Порядка: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формируют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планы-графики закупок после внесения проекта решения о бюджете на рассмотрение представительного органа </w:t>
      </w:r>
      <w:r w:rsidR="00733C30" w:rsidRPr="00C80DA9">
        <w:rPr>
          <w:rFonts w:ascii="Arial" w:hAnsi="Arial" w:cs="Arial"/>
          <w:sz w:val="24"/>
          <w:szCs w:val="24"/>
          <w:lang w:val="ru-RU"/>
        </w:rPr>
        <w:t>местного самоуправления</w:t>
      </w:r>
      <w:r w:rsidRPr="00C80DA9">
        <w:rPr>
          <w:rFonts w:ascii="Arial" w:hAnsi="Arial" w:cs="Arial"/>
          <w:sz w:val="24"/>
          <w:szCs w:val="24"/>
          <w:lang w:val="ru-RU"/>
        </w:rPr>
        <w:t>;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утверждают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планы-графики закупок после их уточнения (при необходимости) и заключения соглашений о предоставлении субсидий;</w:t>
      </w:r>
    </w:p>
    <w:p w:rsidR="00733C30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г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) заказчики, </w:t>
      </w:r>
      <w:r w:rsidR="00733C30" w:rsidRPr="00C80DA9">
        <w:rPr>
          <w:rFonts w:ascii="Arial" w:hAnsi="Arial" w:cs="Arial"/>
          <w:sz w:val="24"/>
          <w:szCs w:val="24"/>
          <w:lang w:val="ru-RU"/>
        </w:rPr>
        <w:t xml:space="preserve">указанные в подпункте «г» пункта  2 настоящего Порядка: </w:t>
      </w:r>
    </w:p>
    <w:p w:rsidR="00242BEC" w:rsidRPr="00C80DA9" w:rsidRDefault="00733C30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ф</w:t>
      </w:r>
      <w:r w:rsidR="00242BEC" w:rsidRPr="00C80DA9">
        <w:rPr>
          <w:rFonts w:ascii="Arial" w:hAnsi="Arial" w:cs="Arial"/>
          <w:sz w:val="24"/>
          <w:szCs w:val="24"/>
          <w:lang w:val="ru-RU"/>
        </w:rPr>
        <w:t>ормируют</w:t>
      </w:r>
      <w:proofErr w:type="gramEnd"/>
      <w:r w:rsidR="00242BEC" w:rsidRPr="00C80DA9">
        <w:rPr>
          <w:rFonts w:ascii="Arial" w:hAnsi="Arial" w:cs="Arial"/>
          <w:sz w:val="24"/>
          <w:szCs w:val="24"/>
          <w:lang w:val="ru-RU"/>
        </w:rPr>
        <w:t xml:space="preserve"> планы-графики закупок после внесения проекта решения о бюджете на рассмотрение представительного органа </w:t>
      </w:r>
      <w:r w:rsidRPr="00C80DA9">
        <w:rPr>
          <w:rFonts w:ascii="Arial" w:hAnsi="Arial" w:cs="Arial"/>
          <w:sz w:val="24"/>
          <w:szCs w:val="24"/>
          <w:lang w:val="ru-RU"/>
        </w:rPr>
        <w:t>местного само</w:t>
      </w:r>
      <w:r w:rsidR="005554B9" w:rsidRPr="00C80DA9">
        <w:rPr>
          <w:rFonts w:ascii="Arial" w:hAnsi="Arial" w:cs="Arial"/>
          <w:sz w:val="24"/>
          <w:szCs w:val="24"/>
          <w:lang w:val="ru-RU"/>
        </w:rPr>
        <w:t>управления</w:t>
      </w:r>
      <w:r w:rsidR="00242BEC" w:rsidRPr="00C80DA9">
        <w:rPr>
          <w:rFonts w:ascii="Arial" w:hAnsi="Arial" w:cs="Arial"/>
          <w:sz w:val="24"/>
          <w:szCs w:val="24"/>
          <w:lang w:val="ru-RU"/>
        </w:rPr>
        <w:t>;</w:t>
      </w:r>
    </w:p>
    <w:p w:rsidR="00242BEC" w:rsidRPr="00C80DA9" w:rsidRDefault="00242BEC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утверждают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F1B89" w:rsidRPr="00C80DA9" w:rsidRDefault="006F1B89" w:rsidP="00242B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 xml:space="preserve">6.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Федерации  превышает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 xml:space="preserve">7. Внесение изменений в план-график закупок осуществляется в случае внесения изменений в план закупок, </w:t>
      </w: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а  также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в следующих случаях: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а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б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отмены Заказчиком закупки, предусмотренной планом-графиком закупок;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г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д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е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реализации решения, принятого Заказчиком по итогам обязательного общественного обсуждения закупки;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ж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возникновения обстоятельств, предвидеть которые на дату утверждения плана-графика закупок было невозможно.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з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 xml:space="preserve">8. Внесение изменений в план-график закупок по каждому объекту закупки осуществляется не позднее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«</w:t>
      </w:r>
      <w:r w:rsidRPr="00C80DA9">
        <w:rPr>
          <w:rFonts w:ascii="Arial" w:hAnsi="Arial" w:cs="Arial"/>
          <w:sz w:val="24"/>
          <w:szCs w:val="24"/>
          <w:lang w:val="ru-RU"/>
        </w:rPr>
        <w:t>Интернет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»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 для размещения информации о размещении заказов на поставки товаров, выполнение работ, оказание услуг (</w:t>
      </w:r>
      <w:r w:rsidRPr="00C80DA9">
        <w:rPr>
          <w:rFonts w:ascii="Arial" w:hAnsi="Arial" w:cs="Arial"/>
          <w:sz w:val="24"/>
          <w:szCs w:val="24"/>
        </w:rPr>
        <w:t>www</w:t>
      </w:r>
      <w:r w:rsidRPr="00C80DA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C80DA9">
        <w:rPr>
          <w:rFonts w:ascii="Arial" w:hAnsi="Arial" w:cs="Arial"/>
          <w:sz w:val="24"/>
          <w:szCs w:val="24"/>
        </w:rPr>
        <w:t>zakupki</w:t>
      </w:r>
      <w:proofErr w:type="spellEnd"/>
      <w:r w:rsidRPr="00C80DA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C80DA9">
        <w:rPr>
          <w:rFonts w:ascii="Arial" w:hAnsi="Arial" w:cs="Arial"/>
          <w:sz w:val="24"/>
          <w:szCs w:val="24"/>
        </w:rPr>
        <w:t>gov</w:t>
      </w:r>
      <w:proofErr w:type="spellEnd"/>
      <w:r w:rsidRPr="00C80DA9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C80DA9">
        <w:rPr>
          <w:rFonts w:ascii="Arial" w:hAnsi="Arial" w:cs="Arial"/>
          <w:sz w:val="24"/>
          <w:szCs w:val="24"/>
        </w:rPr>
        <w:t>ru</w:t>
      </w:r>
      <w:proofErr w:type="spellEnd"/>
      <w:r w:rsidRPr="00C80DA9">
        <w:rPr>
          <w:rFonts w:ascii="Arial" w:hAnsi="Arial" w:cs="Arial"/>
          <w:color w:val="000000"/>
          <w:sz w:val="24"/>
          <w:szCs w:val="24"/>
          <w:lang w:val="ru-RU"/>
        </w:rPr>
        <w:t>)</w:t>
      </w:r>
      <w:r w:rsidRPr="00C80DA9">
        <w:rPr>
          <w:rFonts w:ascii="Arial" w:hAnsi="Arial" w:cs="Arial"/>
          <w:sz w:val="24"/>
          <w:szCs w:val="24"/>
          <w:lang w:val="ru-RU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обоснование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обоснование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 xml:space="preserve">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а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80DA9">
        <w:rPr>
          <w:rFonts w:ascii="Arial" w:hAnsi="Arial" w:cs="Arial"/>
          <w:sz w:val="24"/>
          <w:szCs w:val="24"/>
          <w:lang w:val="ru-RU"/>
        </w:rPr>
        <w:t>б</w:t>
      </w:r>
      <w:proofErr w:type="gramEnd"/>
      <w:r w:rsidRPr="00C80DA9">
        <w:rPr>
          <w:rFonts w:ascii="Arial" w:hAnsi="Arial" w:cs="Arial"/>
          <w:sz w:val="24"/>
          <w:szCs w:val="24"/>
          <w:lang w:val="ru-RU"/>
        </w:rPr>
        <w:t>) соответствие включаемой в план-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Par35"/>
      <w:bookmarkEnd w:id="5"/>
      <w:r w:rsidRPr="00C80DA9">
        <w:rPr>
          <w:rFonts w:ascii="Arial" w:hAnsi="Arial" w:cs="Arial"/>
          <w:sz w:val="24"/>
          <w:szCs w:val="24"/>
          <w:lang w:val="ru-RU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6F1B89" w:rsidRPr="00C80DA9" w:rsidRDefault="006F1B89" w:rsidP="003C1E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 xml:space="preserve">14. План-график закупок разрабатывается по форме, установленной постановлением Правительства Российской Федерации от 05.06.2015 № 554 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«</w:t>
      </w:r>
      <w:r w:rsidRPr="00C80DA9">
        <w:rPr>
          <w:rFonts w:ascii="Arial" w:hAnsi="Arial" w:cs="Arial"/>
          <w:sz w:val="24"/>
          <w:szCs w:val="24"/>
          <w:lang w:val="ru-RU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</w:t>
      </w:r>
      <w:r w:rsidR="007217CD" w:rsidRPr="00C80DA9">
        <w:rPr>
          <w:rFonts w:ascii="Arial" w:hAnsi="Arial" w:cs="Arial"/>
          <w:sz w:val="24"/>
          <w:szCs w:val="24"/>
          <w:lang w:val="ru-RU"/>
        </w:rPr>
        <w:t>»</w:t>
      </w:r>
      <w:r w:rsidRPr="00C80DA9">
        <w:rPr>
          <w:rFonts w:ascii="Arial" w:hAnsi="Arial" w:cs="Arial"/>
          <w:sz w:val="24"/>
          <w:szCs w:val="24"/>
          <w:lang w:val="ru-RU"/>
        </w:rPr>
        <w:t>.</w:t>
      </w:r>
    </w:p>
    <w:p w:rsidR="006F1B89" w:rsidRPr="00C80DA9" w:rsidRDefault="006F1B89" w:rsidP="00A615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C80DA9">
        <w:rPr>
          <w:rFonts w:ascii="Arial" w:hAnsi="Arial" w:cs="Arial"/>
          <w:sz w:val="24"/>
          <w:szCs w:val="24"/>
          <w:lang w:val="ru-RU"/>
        </w:rPr>
        <w:t>15.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sectPr w:rsidR="006F1B89" w:rsidRPr="00C80DA9" w:rsidSect="00C6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D3"/>
    <w:rsid w:val="00000DB0"/>
    <w:rsid w:val="00010B04"/>
    <w:rsid w:val="000401F9"/>
    <w:rsid w:val="00060735"/>
    <w:rsid w:val="00087FD3"/>
    <w:rsid w:val="000A06D2"/>
    <w:rsid w:val="000A48FD"/>
    <w:rsid w:val="000B48B0"/>
    <w:rsid w:val="00103496"/>
    <w:rsid w:val="00123507"/>
    <w:rsid w:val="0013645C"/>
    <w:rsid w:val="001630CC"/>
    <w:rsid w:val="0019524A"/>
    <w:rsid w:val="00242BEC"/>
    <w:rsid w:val="00255465"/>
    <w:rsid w:val="00273EB6"/>
    <w:rsid w:val="002D39F8"/>
    <w:rsid w:val="002F079A"/>
    <w:rsid w:val="002F23FB"/>
    <w:rsid w:val="003337A6"/>
    <w:rsid w:val="00355298"/>
    <w:rsid w:val="003C1ED5"/>
    <w:rsid w:val="00411409"/>
    <w:rsid w:val="004235AD"/>
    <w:rsid w:val="004555BE"/>
    <w:rsid w:val="0049794F"/>
    <w:rsid w:val="004B638D"/>
    <w:rsid w:val="004C21A3"/>
    <w:rsid w:val="0054105A"/>
    <w:rsid w:val="005554B9"/>
    <w:rsid w:val="005952A9"/>
    <w:rsid w:val="005D2FE9"/>
    <w:rsid w:val="005E4573"/>
    <w:rsid w:val="006051AF"/>
    <w:rsid w:val="006365EE"/>
    <w:rsid w:val="00652C24"/>
    <w:rsid w:val="006A34F9"/>
    <w:rsid w:val="006F1B89"/>
    <w:rsid w:val="007217CD"/>
    <w:rsid w:val="00733C30"/>
    <w:rsid w:val="00786D74"/>
    <w:rsid w:val="007B5EFA"/>
    <w:rsid w:val="00805230"/>
    <w:rsid w:val="0084270B"/>
    <w:rsid w:val="00852722"/>
    <w:rsid w:val="00863FC4"/>
    <w:rsid w:val="008765DA"/>
    <w:rsid w:val="008A210C"/>
    <w:rsid w:val="008C683C"/>
    <w:rsid w:val="008E507C"/>
    <w:rsid w:val="008F3349"/>
    <w:rsid w:val="009869DF"/>
    <w:rsid w:val="009A081D"/>
    <w:rsid w:val="009F5004"/>
    <w:rsid w:val="00A06B79"/>
    <w:rsid w:val="00A07C4B"/>
    <w:rsid w:val="00A229F0"/>
    <w:rsid w:val="00A275F6"/>
    <w:rsid w:val="00A61526"/>
    <w:rsid w:val="00A67D11"/>
    <w:rsid w:val="00A8269A"/>
    <w:rsid w:val="00AE0239"/>
    <w:rsid w:val="00B223B0"/>
    <w:rsid w:val="00B50797"/>
    <w:rsid w:val="00B65644"/>
    <w:rsid w:val="00B924ED"/>
    <w:rsid w:val="00BA3425"/>
    <w:rsid w:val="00BF1346"/>
    <w:rsid w:val="00BF4BB5"/>
    <w:rsid w:val="00C314BF"/>
    <w:rsid w:val="00C6064D"/>
    <w:rsid w:val="00C80DA9"/>
    <w:rsid w:val="00CA1FE1"/>
    <w:rsid w:val="00CF0394"/>
    <w:rsid w:val="00CF0434"/>
    <w:rsid w:val="00D23EA6"/>
    <w:rsid w:val="00D425A5"/>
    <w:rsid w:val="00D51EC2"/>
    <w:rsid w:val="00D54CE2"/>
    <w:rsid w:val="00D55311"/>
    <w:rsid w:val="00D80B00"/>
    <w:rsid w:val="00DA20B4"/>
    <w:rsid w:val="00DB0D8B"/>
    <w:rsid w:val="00E6190B"/>
    <w:rsid w:val="00EA506F"/>
    <w:rsid w:val="00EE44E4"/>
    <w:rsid w:val="00F36F07"/>
    <w:rsid w:val="00F55F3C"/>
    <w:rsid w:val="00F87D9B"/>
    <w:rsid w:val="00FC509F"/>
    <w:rsid w:val="00FD4553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95A3C6-5E3A-468F-85AF-083C3A50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3"/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7FD3"/>
    <w:rPr>
      <w:rFonts w:cs="Calibri"/>
      <w:sz w:val="22"/>
      <w:szCs w:val="22"/>
      <w:lang w:eastAsia="en-US"/>
    </w:rPr>
  </w:style>
  <w:style w:type="paragraph" w:customStyle="1" w:styleId="a3">
    <w:name w:val="Знак Знак Знак Знак Знак Знак Знак"/>
    <w:basedOn w:val="a"/>
    <w:rsid w:val="00087FD3"/>
    <w:rPr>
      <w:rFonts w:ascii="Verdana" w:hAnsi="Verdana" w:cs="Verdana"/>
      <w:lang w:eastAsia="en-US"/>
    </w:rPr>
  </w:style>
  <w:style w:type="character" w:styleId="a4">
    <w:name w:val="Hyperlink"/>
    <w:rsid w:val="003C1E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5F4BCF5E2CDE5AB6D9E97C3B11EE31567011618D25CA1787846A78C2234FADB33B80A4369C73F7TDR7I" TargetMode="External"/><Relationship Id="rId4" Type="http://schemas.openxmlformats.org/officeDocument/2006/relationships/hyperlink" Target="consultantplus://offline/ref=F35F4BCF5E2CDE5AB6D9E97C3B11EE31567011618D25CA1787846A78C2234FADB33B80A4369C73F7TD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Утвержден</vt:lpstr>
      <vt:lpstr/>
    </vt:vector>
  </TitlesOfParts>
  <Company>SPecialiST RePack</Company>
  <LinksUpToDate>false</LinksUpToDate>
  <CharactersWithSpaces>15080</CharactersWithSpaces>
  <SharedDoc>false</SharedDoc>
  <HLinks>
    <vt:vector size="12" baseType="variant"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consultantplus://offline/ref=F35F4BCF5E2CDE5AB6D9E97C3B11EE31567011618D25CA1787846A78C2234FADB33B80A4369C73F7TDR7I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consultantplus://offline/ref=F35F4BCF5E2CDE5AB6D9E97C3B11EE31567011618D25CA1787846A78C2234FADB33B80A4369C73F7TDR6I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Иван Морозов</dc:creator>
  <cp:keywords/>
  <cp:lastModifiedBy>Admin</cp:lastModifiedBy>
  <cp:revision>4</cp:revision>
  <cp:lastPrinted>2018-01-11T04:46:00Z</cp:lastPrinted>
  <dcterms:created xsi:type="dcterms:W3CDTF">2018-01-10T05:21:00Z</dcterms:created>
  <dcterms:modified xsi:type="dcterms:W3CDTF">2018-01-11T04:46:00Z</dcterms:modified>
</cp:coreProperties>
</file>