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21" w:rsidRPr="001D7A47" w:rsidRDefault="00990321" w:rsidP="00637850">
      <w:pPr>
        <w:spacing w:line="276" w:lineRule="auto"/>
        <w:rPr>
          <w:sz w:val="24"/>
          <w:szCs w:val="24"/>
        </w:rPr>
      </w:pPr>
    </w:p>
    <w:p w:rsidR="00FC7CA5" w:rsidRDefault="00FC7CA5" w:rsidP="001D7A47">
      <w:pPr>
        <w:shd w:val="clear" w:color="auto" w:fill="FFFFFF"/>
        <w:tabs>
          <w:tab w:val="left" w:pos="7620"/>
        </w:tabs>
        <w:spacing w:line="276" w:lineRule="auto"/>
        <w:jc w:val="center"/>
        <w:rPr>
          <w:caps/>
          <w:sz w:val="24"/>
          <w:szCs w:val="24"/>
        </w:rPr>
      </w:pPr>
    </w:p>
    <w:p w:rsidR="00FC7CA5" w:rsidRPr="0022719E" w:rsidRDefault="00FC7CA5" w:rsidP="00FC7CA5">
      <w:pPr>
        <w:jc w:val="center"/>
        <w:rPr>
          <w:rFonts w:ascii="Arial" w:hAnsi="Arial" w:cs="Arial"/>
          <w:b/>
          <w:sz w:val="24"/>
          <w:szCs w:val="24"/>
        </w:rPr>
      </w:pPr>
      <w:r w:rsidRPr="0022719E">
        <w:rPr>
          <w:rFonts w:ascii="Arial" w:hAnsi="Arial" w:cs="Arial"/>
          <w:b/>
          <w:sz w:val="24"/>
          <w:szCs w:val="24"/>
        </w:rPr>
        <w:t>АДМИНИСТРАЦИЯ</w:t>
      </w:r>
    </w:p>
    <w:p w:rsidR="00FC7CA5" w:rsidRPr="0022719E" w:rsidRDefault="00FC7CA5" w:rsidP="00FC7CA5">
      <w:pPr>
        <w:jc w:val="center"/>
        <w:rPr>
          <w:rFonts w:ascii="Arial" w:hAnsi="Arial" w:cs="Arial"/>
          <w:b/>
          <w:sz w:val="24"/>
          <w:szCs w:val="24"/>
        </w:rPr>
      </w:pPr>
      <w:r w:rsidRPr="0022719E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C7CA5" w:rsidRPr="0022719E" w:rsidRDefault="00FC7CA5" w:rsidP="00FC7CA5">
      <w:pPr>
        <w:jc w:val="center"/>
        <w:rPr>
          <w:rFonts w:ascii="Arial" w:hAnsi="Arial" w:cs="Arial"/>
          <w:b/>
          <w:sz w:val="24"/>
          <w:szCs w:val="24"/>
        </w:rPr>
      </w:pPr>
      <w:r w:rsidRPr="0022719E">
        <w:rPr>
          <w:rFonts w:ascii="Arial" w:hAnsi="Arial" w:cs="Arial"/>
          <w:b/>
          <w:sz w:val="24"/>
          <w:szCs w:val="24"/>
        </w:rPr>
        <w:t>«ВЕРХНЕКАЛИНОВСКИЙ СЕЛЬСОВЕТ</w:t>
      </w:r>
    </w:p>
    <w:p w:rsidR="00FC7CA5" w:rsidRPr="0022719E" w:rsidRDefault="00FC7CA5" w:rsidP="00FC7CA5">
      <w:pPr>
        <w:jc w:val="center"/>
        <w:rPr>
          <w:rFonts w:ascii="Arial" w:hAnsi="Arial" w:cs="Arial"/>
          <w:b/>
          <w:sz w:val="24"/>
          <w:szCs w:val="24"/>
        </w:rPr>
      </w:pPr>
      <w:r w:rsidRPr="0022719E">
        <w:rPr>
          <w:rFonts w:ascii="Arial" w:hAnsi="Arial" w:cs="Arial"/>
          <w:b/>
          <w:sz w:val="24"/>
          <w:szCs w:val="24"/>
        </w:rPr>
        <w:t>КАМЫЗЯКСКОГО РАЙОНА</w:t>
      </w:r>
    </w:p>
    <w:p w:rsidR="00FC7CA5" w:rsidRPr="0022719E" w:rsidRDefault="00FC7CA5" w:rsidP="00FC7CA5">
      <w:pPr>
        <w:jc w:val="center"/>
        <w:rPr>
          <w:rFonts w:ascii="Arial" w:hAnsi="Arial" w:cs="Arial"/>
          <w:b/>
          <w:sz w:val="24"/>
          <w:szCs w:val="24"/>
        </w:rPr>
      </w:pPr>
      <w:r w:rsidRPr="0022719E">
        <w:rPr>
          <w:rFonts w:ascii="Arial" w:hAnsi="Arial" w:cs="Arial"/>
          <w:b/>
          <w:sz w:val="24"/>
          <w:szCs w:val="24"/>
        </w:rPr>
        <w:t>АСТРАХАНСКОЙ ОБЛАСТИ</w:t>
      </w:r>
    </w:p>
    <w:p w:rsidR="00FC7CA5" w:rsidRPr="0022719E" w:rsidRDefault="00FC7CA5" w:rsidP="00FC7CA5">
      <w:pPr>
        <w:tabs>
          <w:tab w:val="left" w:pos="8250"/>
        </w:tabs>
        <w:rPr>
          <w:rFonts w:ascii="Arial" w:hAnsi="Arial" w:cs="Arial"/>
          <w:b/>
          <w:sz w:val="24"/>
          <w:szCs w:val="24"/>
        </w:rPr>
      </w:pPr>
      <w:r w:rsidRPr="0022719E">
        <w:rPr>
          <w:rFonts w:ascii="Arial" w:hAnsi="Arial" w:cs="Arial"/>
          <w:b/>
          <w:sz w:val="24"/>
          <w:szCs w:val="24"/>
        </w:rPr>
        <w:tab/>
      </w:r>
    </w:p>
    <w:p w:rsidR="00FC7CA5" w:rsidRPr="0022719E" w:rsidRDefault="00FC7CA5" w:rsidP="00FC7CA5">
      <w:pPr>
        <w:rPr>
          <w:rFonts w:ascii="Arial" w:hAnsi="Arial" w:cs="Arial"/>
          <w:b/>
          <w:sz w:val="24"/>
          <w:szCs w:val="24"/>
        </w:rPr>
      </w:pPr>
      <w:r w:rsidRPr="0022719E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22719E" w:rsidRPr="0022719E">
        <w:rPr>
          <w:rFonts w:ascii="Arial" w:hAnsi="Arial" w:cs="Arial"/>
          <w:b/>
          <w:sz w:val="24"/>
          <w:szCs w:val="24"/>
        </w:rPr>
        <w:t xml:space="preserve">          </w:t>
      </w:r>
      <w:r w:rsidRPr="0022719E">
        <w:rPr>
          <w:rFonts w:ascii="Arial" w:hAnsi="Arial" w:cs="Arial"/>
          <w:b/>
          <w:sz w:val="24"/>
          <w:szCs w:val="24"/>
        </w:rPr>
        <w:t>ПОСТАНОВЛЕНИЕ</w:t>
      </w:r>
    </w:p>
    <w:p w:rsidR="00FC7CA5" w:rsidRPr="0022719E" w:rsidRDefault="00FC7CA5" w:rsidP="00FC7CA5">
      <w:pPr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26.03.2018г.                                                                                                               № </w:t>
      </w:r>
      <w:r w:rsidR="009F3479">
        <w:rPr>
          <w:rFonts w:ascii="Arial" w:hAnsi="Arial" w:cs="Arial"/>
          <w:sz w:val="24"/>
          <w:szCs w:val="24"/>
        </w:rPr>
        <w:t>6</w:t>
      </w:r>
      <w:r w:rsidRPr="0022719E">
        <w:rPr>
          <w:rFonts w:ascii="Arial" w:hAnsi="Arial" w:cs="Arial"/>
          <w:sz w:val="24"/>
          <w:szCs w:val="24"/>
        </w:rPr>
        <w:t>7</w:t>
      </w:r>
    </w:p>
    <w:p w:rsidR="00FC7CA5" w:rsidRPr="0022719E" w:rsidRDefault="00FC7CA5" w:rsidP="00FC7CA5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FC7CA5" w:rsidRPr="0022719E" w:rsidRDefault="00FC7CA5" w:rsidP="00FC7CA5">
      <w:pPr>
        <w:shd w:val="clear" w:color="auto" w:fill="FFFFFF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2719E">
        <w:rPr>
          <w:rFonts w:ascii="Arial" w:hAnsi="Arial" w:cs="Arial"/>
          <w:spacing w:val="2"/>
          <w:sz w:val="24"/>
          <w:szCs w:val="24"/>
        </w:rPr>
        <w:t xml:space="preserve"> «Об утверждении административного регламента администрации  МО «Верхнекалиновский сельсовет»  предоставления муниципальной услуги </w:t>
      </w:r>
    </w:p>
    <w:p w:rsidR="00FC7CA5" w:rsidRPr="0022719E" w:rsidRDefault="00FC7CA5" w:rsidP="00FC7CA5">
      <w:pPr>
        <w:pStyle w:val="ConsPlusNormal0"/>
        <w:widowControl/>
        <w:spacing w:line="276" w:lineRule="auto"/>
        <w:ind w:firstLine="0"/>
        <w:jc w:val="center"/>
        <w:outlineLvl w:val="2"/>
        <w:rPr>
          <w:sz w:val="24"/>
          <w:szCs w:val="24"/>
        </w:rPr>
      </w:pPr>
      <w:r w:rsidRPr="0022719E">
        <w:rPr>
          <w:sz w:val="24"/>
          <w:szCs w:val="24"/>
        </w:rPr>
        <w:t>«Порядок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образования «Верхнекалиновский сельсовет»</w:t>
      </w:r>
    </w:p>
    <w:p w:rsidR="00FC7CA5" w:rsidRPr="0022719E" w:rsidRDefault="00FC7CA5" w:rsidP="00FC7CA5">
      <w:pPr>
        <w:rPr>
          <w:rFonts w:ascii="Arial" w:hAnsi="Arial" w:cs="Arial"/>
          <w:sz w:val="24"/>
          <w:szCs w:val="24"/>
        </w:rPr>
      </w:pPr>
    </w:p>
    <w:p w:rsidR="00FC7CA5" w:rsidRPr="0022719E" w:rsidRDefault="00FC7CA5" w:rsidP="00FC7CA5">
      <w:pPr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 и в соответствии с постановлением администрации МО «</w:t>
      </w:r>
      <w:r w:rsidRPr="0022719E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sz w:val="24"/>
          <w:szCs w:val="24"/>
        </w:rPr>
        <w:t>» от 18.11.2014г. № 107 «О порядке разработки и утверждения административных регламентов предоставления муниципальных услуг», Уставом муниципального образования «</w:t>
      </w:r>
      <w:r w:rsidRPr="0022719E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sz w:val="24"/>
          <w:szCs w:val="24"/>
        </w:rPr>
        <w:t xml:space="preserve">», </w:t>
      </w:r>
    </w:p>
    <w:p w:rsidR="00FC7CA5" w:rsidRPr="0022719E" w:rsidRDefault="00FC7CA5" w:rsidP="00FC7CA5">
      <w:pPr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Администрация муниципального образования "</w:t>
      </w:r>
      <w:r w:rsidRPr="0022719E">
        <w:rPr>
          <w:rFonts w:ascii="Arial" w:hAnsi="Arial" w:cs="Arial"/>
          <w:spacing w:val="2"/>
          <w:sz w:val="24"/>
          <w:szCs w:val="24"/>
        </w:rPr>
        <w:t xml:space="preserve"> Верхнекалиновский сельсовет»</w:t>
      </w:r>
    </w:p>
    <w:p w:rsidR="00FC7CA5" w:rsidRPr="0022719E" w:rsidRDefault="00FC7CA5" w:rsidP="00FC7CA5">
      <w:pPr>
        <w:jc w:val="both"/>
        <w:rPr>
          <w:rFonts w:ascii="Arial" w:hAnsi="Arial" w:cs="Arial"/>
          <w:sz w:val="24"/>
          <w:szCs w:val="24"/>
        </w:rPr>
      </w:pPr>
    </w:p>
    <w:p w:rsidR="00FC7CA5" w:rsidRPr="0022719E" w:rsidRDefault="00FC7CA5" w:rsidP="00FC7CA5">
      <w:pPr>
        <w:jc w:val="both"/>
        <w:rPr>
          <w:rFonts w:ascii="Arial" w:hAnsi="Arial" w:cs="Arial"/>
          <w:b/>
          <w:sz w:val="24"/>
          <w:szCs w:val="24"/>
        </w:rPr>
      </w:pPr>
      <w:r w:rsidRPr="0022719E">
        <w:rPr>
          <w:rFonts w:ascii="Arial" w:hAnsi="Arial" w:cs="Arial"/>
          <w:b/>
          <w:sz w:val="24"/>
          <w:szCs w:val="24"/>
        </w:rPr>
        <w:t xml:space="preserve">          ПОСТАНОВЛЯЕТ:</w:t>
      </w:r>
    </w:p>
    <w:p w:rsidR="00FC7CA5" w:rsidRPr="0022719E" w:rsidRDefault="00FC7CA5" w:rsidP="00FC7CA5">
      <w:pPr>
        <w:pStyle w:val="ConsPlusNormal0"/>
        <w:widowControl/>
        <w:spacing w:line="276" w:lineRule="auto"/>
        <w:ind w:firstLine="0"/>
        <w:jc w:val="center"/>
        <w:outlineLvl w:val="2"/>
        <w:rPr>
          <w:sz w:val="24"/>
          <w:szCs w:val="24"/>
        </w:rPr>
      </w:pPr>
      <w:r w:rsidRPr="0022719E">
        <w:rPr>
          <w:sz w:val="24"/>
          <w:szCs w:val="24"/>
        </w:rPr>
        <w:t xml:space="preserve">1. 1. Утвердить прилагаемый административный регламент администрации муниципального образования </w:t>
      </w:r>
      <w:r w:rsidRPr="0022719E">
        <w:rPr>
          <w:bCs/>
          <w:spacing w:val="9"/>
          <w:sz w:val="24"/>
          <w:szCs w:val="24"/>
        </w:rPr>
        <w:t xml:space="preserve">«Верхнекалиновский сельсовет» </w:t>
      </w:r>
      <w:r w:rsidRPr="0022719E">
        <w:rPr>
          <w:spacing w:val="2"/>
          <w:sz w:val="24"/>
          <w:szCs w:val="24"/>
        </w:rPr>
        <w:t xml:space="preserve">предоставления муниципальной услуги </w:t>
      </w:r>
      <w:r w:rsidRPr="0022719E">
        <w:rPr>
          <w:sz w:val="24"/>
          <w:szCs w:val="24"/>
        </w:rPr>
        <w:t>«Порядок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образования «Верхнекалиновский сельсовет»</w:t>
      </w:r>
      <w:r w:rsidRPr="0022719E">
        <w:rPr>
          <w:spacing w:val="2"/>
          <w:sz w:val="24"/>
          <w:szCs w:val="24"/>
        </w:rPr>
        <w:t xml:space="preserve"> </w:t>
      </w:r>
    </w:p>
    <w:p w:rsidR="00FC7CA5" w:rsidRPr="0022719E" w:rsidRDefault="00FC7CA5" w:rsidP="00FC7C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pacing w:val="5"/>
          <w:sz w:val="24"/>
          <w:szCs w:val="24"/>
        </w:rPr>
        <w:t xml:space="preserve">2. Обнародовать данное постановление путем размещения на </w:t>
      </w:r>
      <w:r w:rsidRPr="0022719E">
        <w:rPr>
          <w:rFonts w:ascii="Arial" w:hAnsi="Arial" w:cs="Arial"/>
          <w:sz w:val="24"/>
          <w:szCs w:val="24"/>
        </w:rPr>
        <w:t xml:space="preserve"> официальном сайте </w:t>
      </w:r>
      <w:r w:rsidRPr="0022719E">
        <w:rPr>
          <w:rFonts w:ascii="Arial" w:hAnsi="Arial" w:cs="Arial"/>
          <w:bCs/>
          <w:spacing w:val="9"/>
          <w:sz w:val="24"/>
          <w:szCs w:val="24"/>
        </w:rPr>
        <w:t xml:space="preserve">муниципального образования «Верхнекалиновский сельсовет» </w:t>
      </w:r>
      <w:hyperlink r:id="rId7" w:history="1">
        <w:r w:rsidRPr="0022719E">
          <w:rPr>
            <w:rStyle w:val="a3"/>
            <w:rFonts w:ascii="Arial" w:hAnsi="Arial" w:cs="Arial"/>
            <w:sz w:val="24"/>
            <w:szCs w:val="24"/>
          </w:rPr>
          <w:t>http://mo.astrobl.ru/verhnekalinovskijselsovet</w:t>
        </w:r>
      </w:hyperlink>
      <w:r w:rsidRPr="0022719E">
        <w:rPr>
          <w:rFonts w:ascii="Arial" w:hAnsi="Arial" w:cs="Arial"/>
          <w:sz w:val="24"/>
          <w:szCs w:val="24"/>
        </w:rPr>
        <w:t>,    в государственных информационных системах http://gosuslugi.astrobl.ru  и  http://www.gosuslugi.ru.</w:t>
      </w:r>
      <w:r w:rsidRPr="0022719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FC7CA5" w:rsidRPr="0022719E" w:rsidRDefault="00FC7CA5" w:rsidP="00FC7CA5">
      <w:pPr>
        <w:shd w:val="clear" w:color="auto" w:fill="FFFFFF"/>
        <w:ind w:firstLine="567"/>
        <w:jc w:val="both"/>
        <w:rPr>
          <w:rFonts w:ascii="Arial" w:hAnsi="Arial" w:cs="Arial"/>
          <w:spacing w:val="5"/>
          <w:sz w:val="24"/>
          <w:szCs w:val="24"/>
        </w:rPr>
      </w:pPr>
      <w:r w:rsidRPr="0022719E">
        <w:rPr>
          <w:rFonts w:ascii="Arial" w:hAnsi="Arial" w:cs="Arial"/>
          <w:spacing w:val="5"/>
          <w:sz w:val="24"/>
          <w:szCs w:val="24"/>
        </w:rPr>
        <w:t xml:space="preserve"> 3. Постановление вступает в силу со дня его обнародования.</w:t>
      </w:r>
    </w:p>
    <w:p w:rsidR="00FC7CA5" w:rsidRPr="0022719E" w:rsidRDefault="00FC7CA5" w:rsidP="00FC7CA5">
      <w:pPr>
        <w:pStyle w:val="ConsPlusNormal0"/>
        <w:ind w:firstLine="567"/>
        <w:jc w:val="both"/>
        <w:rPr>
          <w:spacing w:val="4"/>
          <w:sz w:val="24"/>
          <w:szCs w:val="24"/>
          <w:lang w:eastAsia="ru-RU"/>
        </w:rPr>
      </w:pPr>
    </w:p>
    <w:p w:rsidR="00FC7CA5" w:rsidRPr="0022719E" w:rsidRDefault="00FC7CA5" w:rsidP="00FC7CA5">
      <w:pPr>
        <w:rPr>
          <w:rFonts w:ascii="Arial" w:hAnsi="Arial" w:cs="Arial"/>
          <w:sz w:val="24"/>
          <w:szCs w:val="24"/>
        </w:rPr>
      </w:pPr>
    </w:p>
    <w:p w:rsidR="00FC7CA5" w:rsidRPr="0022719E" w:rsidRDefault="00FC7CA5" w:rsidP="00FC7CA5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FC7CA5" w:rsidRPr="0022719E" w:rsidRDefault="00FC7CA5" w:rsidP="00FC7CA5">
      <w:pPr>
        <w:pStyle w:val="af4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Глава МО  </w:t>
      </w:r>
      <w:r w:rsidRPr="0022719E">
        <w:rPr>
          <w:rFonts w:ascii="Arial" w:hAnsi="Arial" w:cs="Arial"/>
          <w:spacing w:val="2"/>
          <w:sz w:val="24"/>
          <w:szCs w:val="24"/>
        </w:rPr>
        <w:t>Верхнекалиновский сельсовет -                         С.К.Фомин.</w:t>
      </w:r>
    </w:p>
    <w:p w:rsidR="00FC7CA5" w:rsidRPr="0022719E" w:rsidRDefault="00FC7CA5" w:rsidP="00FC7CA5">
      <w:pPr>
        <w:rPr>
          <w:rFonts w:ascii="Arial" w:hAnsi="Arial" w:cs="Arial"/>
          <w:sz w:val="24"/>
          <w:szCs w:val="24"/>
        </w:rPr>
      </w:pPr>
    </w:p>
    <w:p w:rsidR="00FC7CA5" w:rsidRPr="0022719E" w:rsidRDefault="00FC7CA5" w:rsidP="00FC7CA5">
      <w:pPr>
        <w:spacing w:line="276" w:lineRule="auto"/>
        <w:rPr>
          <w:rFonts w:ascii="Arial" w:hAnsi="Arial" w:cs="Arial"/>
          <w:sz w:val="24"/>
          <w:szCs w:val="24"/>
        </w:rPr>
      </w:pPr>
    </w:p>
    <w:p w:rsidR="00FC7CA5" w:rsidRPr="0022719E" w:rsidRDefault="00FC7CA5" w:rsidP="00FC7CA5">
      <w:pPr>
        <w:spacing w:line="276" w:lineRule="auto"/>
        <w:rPr>
          <w:rFonts w:ascii="Arial" w:hAnsi="Arial" w:cs="Arial"/>
          <w:sz w:val="24"/>
          <w:szCs w:val="24"/>
        </w:rPr>
      </w:pPr>
    </w:p>
    <w:p w:rsidR="00FC7CA5" w:rsidRPr="0022719E" w:rsidRDefault="00FC7CA5" w:rsidP="0022719E">
      <w:pPr>
        <w:shd w:val="clear" w:color="auto" w:fill="FFFFFF"/>
        <w:tabs>
          <w:tab w:val="left" w:pos="7620"/>
        </w:tabs>
        <w:spacing w:line="276" w:lineRule="auto"/>
        <w:rPr>
          <w:rFonts w:ascii="Arial" w:hAnsi="Arial" w:cs="Arial"/>
          <w:caps/>
          <w:sz w:val="24"/>
          <w:szCs w:val="24"/>
        </w:rPr>
      </w:pPr>
    </w:p>
    <w:p w:rsidR="0022719E" w:rsidRPr="0022719E" w:rsidRDefault="0022719E" w:rsidP="001D7A47">
      <w:pPr>
        <w:shd w:val="clear" w:color="auto" w:fill="FFFFFF"/>
        <w:tabs>
          <w:tab w:val="left" w:pos="7620"/>
        </w:tabs>
        <w:spacing w:line="276" w:lineRule="auto"/>
        <w:jc w:val="center"/>
        <w:rPr>
          <w:rFonts w:ascii="Arial" w:hAnsi="Arial" w:cs="Arial"/>
          <w:caps/>
          <w:sz w:val="24"/>
          <w:szCs w:val="24"/>
        </w:rPr>
      </w:pPr>
    </w:p>
    <w:p w:rsidR="0022719E" w:rsidRDefault="0022719E" w:rsidP="0022719E">
      <w:pPr>
        <w:ind w:left="7788" w:firstLine="705"/>
        <w:rPr>
          <w:rFonts w:ascii="Arial" w:hAnsi="Arial" w:cs="Arial"/>
          <w:sz w:val="24"/>
          <w:szCs w:val="24"/>
        </w:rPr>
      </w:pPr>
    </w:p>
    <w:p w:rsidR="0022719E" w:rsidRDefault="0022719E" w:rsidP="0022719E">
      <w:pPr>
        <w:ind w:left="7788" w:firstLine="705"/>
        <w:rPr>
          <w:rFonts w:ascii="Arial" w:hAnsi="Arial" w:cs="Arial"/>
          <w:sz w:val="24"/>
          <w:szCs w:val="24"/>
        </w:rPr>
      </w:pPr>
    </w:p>
    <w:p w:rsidR="0022719E" w:rsidRPr="0022719E" w:rsidRDefault="0022719E" w:rsidP="0022719E">
      <w:pPr>
        <w:ind w:left="6804" w:firstLine="705"/>
        <w:rPr>
          <w:rFonts w:ascii="Arial" w:eastAsiaTheme="minorHAnsi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lastRenderedPageBreak/>
        <w:t xml:space="preserve">Утвержден                                                                                                                                                             Постановлением АМО     </w:t>
      </w:r>
    </w:p>
    <w:p w:rsidR="0022719E" w:rsidRPr="0022719E" w:rsidRDefault="0022719E" w:rsidP="0022719E">
      <w:pPr>
        <w:ind w:left="6372" w:firstLine="192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«Верхнекалиновский </w:t>
      </w:r>
      <w:r>
        <w:rPr>
          <w:rFonts w:ascii="Arial" w:hAnsi="Arial" w:cs="Arial"/>
          <w:sz w:val="24"/>
          <w:szCs w:val="24"/>
        </w:rPr>
        <w:t xml:space="preserve">   </w:t>
      </w:r>
      <w:r w:rsidRPr="0022719E">
        <w:rPr>
          <w:rFonts w:ascii="Arial" w:hAnsi="Arial" w:cs="Arial"/>
          <w:sz w:val="24"/>
          <w:szCs w:val="24"/>
        </w:rPr>
        <w:t>сельсовет»</w:t>
      </w:r>
    </w:p>
    <w:p w:rsidR="0022719E" w:rsidRPr="0022719E" w:rsidRDefault="0022719E" w:rsidP="0022719E">
      <w:pPr>
        <w:ind w:left="708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</w:t>
      </w:r>
      <w:r w:rsidRPr="0022719E">
        <w:rPr>
          <w:rFonts w:ascii="Arial" w:hAnsi="Arial" w:cs="Arial"/>
          <w:sz w:val="24"/>
          <w:szCs w:val="24"/>
        </w:rPr>
        <w:tab/>
      </w:r>
      <w:r w:rsidRPr="0022719E">
        <w:rPr>
          <w:rFonts w:ascii="Arial" w:hAnsi="Arial" w:cs="Arial"/>
          <w:sz w:val="24"/>
          <w:szCs w:val="24"/>
        </w:rPr>
        <w:tab/>
      </w:r>
      <w:r w:rsidRPr="0022719E">
        <w:rPr>
          <w:rFonts w:ascii="Arial" w:hAnsi="Arial" w:cs="Arial"/>
          <w:sz w:val="24"/>
          <w:szCs w:val="24"/>
        </w:rPr>
        <w:tab/>
      </w:r>
      <w:r w:rsidRPr="0022719E">
        <w:rPr>
          <w:rFonts w:ascii="Arial" w:hAnsi="Arial" w:cs="Arial"/>
          <w:sz w:val="24"/>
          <w:szCs w:val="24"/>
        </w:rPr>
        <w:tab/>
      </w:r>
      <w:r w:rsidRPr="0022719E">
        <w:rPr>
          <w:rFonts w:ascii="Arial" w:hAnsi="Arial" w:cs="Arial"/>
          <w:sz w:val="24"/>
          <w:szCs w:val="24"/>
        </w:rPr>
        <w:tab/>
      </w:r>
      <w:r w:rsidRPr="0022719E">
        <w:rPr>
          <w:rFonts w:ascii="Arial" w:hAnsi="Arial" w:cs="Arial"/>
          <w:sz w:val="24"/>
          <w:szCs w:val="24"/>
        </w:rPr>
        <w:tab/>
      </w:r>
      <w:r w:rsidRPr="0022719E">
        <w:rPr>
          <w:rFonts w:ascii="Arial" w:hAnsi="Arial" w:cs="Arial"/>
          <w:sz w:val="24"/>
          <w:szCs w:val="24"/>
        </w:rPr>
        <w:tab/>
        <w:t xml:space="preserve"> </w:t>
      </w:r>
      <w:r w:rsidRPr="0022719E">
        <w:rPr>
          <w:rFonts w:ascii="Arial" w:hAnsi="Arial" w:cs="Arial"/>
          <w:sz w:val="24"/>
          <w:szCs w:val="24"/>
        </w:rPr>
        <w:tab/>
        <w:t xml:space="preserve">№ </w:t>
      </w:r>
      <w:r w:rsidR="009F3479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22719E">
        <w:rPr>
          <w:rFonts w:ascii="Arial" w:hAnsi="Arial" w:cs="Arial"/>
          <w:sz w:val="24"/>
          <w:szCs w:val="24"/>
        </w:rPr>
        <w:t xml:space="preserve">7 от  </w:t>
      </w:r>
      <w:r>
        <w:rPr>
          <w:rFonts w:ascii="Arial" w:hAnsi="Arial" w:cs="Arial"/>
          <w:sz w:val="24"/>
          <w:szCs w:val="24"/>
        </w:rPr>
        <w:t>2</w:t>
      </w:r>
      <w:r w:rsidRPr="0022719E">
        <w:rPr>
          <w:rFonts w:ascii="Arial" w:hAnsi="Arial" w:cs="Arial"/>
          <w:sz w:val="24"/>
          <w:szCs w:val="24"/>
        </w:rPr>
        <w:t xml:space="preserve">6.03.2018г.              </w:t>
      </w:r>
    </w:p>
    <w:p w:rsidR="0022719E" w:rsidRPr="0022719E" w:rsidRDefault="0022719E" w:rsidP="0022719E">
      <w:pPr>
        <w:jc w:val="center"/>
        <w:rPr>
          <w:rFonts w:ascii="Arial" w:eastAsia="Times New Roman" w:hAnsi="Arial" w:cs="Arial"/>
          <w:spacing w:val="20"/>
          <w:sz w:val="24"/>
          <w:szCs w:val="24"/>
        </w:rPr>
      </w:pPr>
    </w:p>
    <w:p w:rsidR="0022719E" w:rsidRPr="0022719E" w:rsidRDefault="0022719E" w:rsidP="001D7A47">
      <w:pPr>
        <w:shd w:val="clear" w:color="auto" w:fill="FFFFFF"/>
        <w:tabs>
          <w:tab w:val="left" w:pos="7620"/>
        </w:tabs>
        <w:spacing w:line="276" w:lineRule="auto"/>
        <w:jc w:val="center"/>
        <w:rPr>
          <w:rFonts w:ascii="Arial" w:hAnsi="Arial" w:cs="Arial"/>
          <w:caps/>
          <w:sz w:val="24"/>
          <w:szCs w:val="24"/>
        </w:rPr>
      </w:pPr>
    </w:p>
    <w:p w:rsidR="0022719E" w:rsidRPr="0022719E" w:rsidRDefault="0022719E" w:rsidP="001D7A47">
      <w:pPr>
        <w:shd w:val="clear" w:color="auto" w:fill="FFFFFF"/>
        <w:tabs>
          <w:tab w:val="left" w:pos="7620"/>
        </w:tabs>
        <w:spacing w:line="276" w:lineRule="auto"/>
        <w:jc w:val="center"/>
        <w:rPr>
          <w:rFonts w:ascii="Arial" w:hAnsi="Arial" w:cs="Arial"/>
          <w:caps/>
          <w:sz w:val="24"/>
          <w:szCs w:val="24"/>
        </w:rPr>
      </w:pPr>
    </w:p>
    <w:p w:rsidR="00990321" w:rsidRPr="0022719E" w:rsidRDefault="00990321" w:rsidP="001D7A47">
      <w:pPr>
        <w:shd w:val="clear" w:color="auto" w:fill="FFFFFF"/>
        <w:tabs>
          <w:tab w:val="left" w:pos="7620"/>
        </w:tabs>
        <w:spacing w:line="276" w:lineRule="auto"/>
        <w:jc w:val="center"/>
        <w:rPr>
          <w:rFonts w:ascii="Arial" w:hAnsi="Arial" w:cs="Arial"/>
          <w:caps/>
          <w:sz w:val="24"/>
          <w:szCs w:val="24"/>
        </w:rPr>
      </w:pPr>
      <w:r w:rsidRPr="0022719E">
        <w:rPr>
          <w:rFonts w:ascii="Arial" w:hAnsi="Arial" w:cs="Arial"/>
          <w:caps/>
          <w:sz w:val="24"/>
          <w:szCs w:val="24"/>
        </w:rPr>
        <w:t>Административный регламент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0"/>
        <w:jc w:val="center"/>
        <w:outlineLvl w:val="2"/>
        <w:rPr>
          <w:sz w:val="24"/>
          <w:szCs w:val="24"/>
        </w:rPr>
      </w:pPr>
      <w:r w:rsidRPr="0022719E">
        <w:rPr>
          <w:sz w:val="24"/>
          <w:szCs w:val="24"/>
        </w:rPr>
        <w:t>администрации муниципального образования «</w:t>
      </w:r>
      <w:r w:rsidR="00651A46" w:rsidRPr="0022719E">
        <w:rPr>
          <w:color w:val="000000"/>
          <w:sz w:val="24"/>
          <w:szCs w:val="24"/>
        </w:rPr>
        <w:t>Верхнекалиновский сельсовет</w:t>
      </w:r>
      <w:r w:rsidRPr="0022719E">
        <w:rPr>
          <w:sz w:val="24"/>
          <w:szCs w:val="24"/>
        </w:rPr>
        <w:t xml:space="preserve">» по предоставлению муниципальной услуги «Порядок предварительного присвоения, </w:t>
      </w:r>
      <w:hyperlink r:id="rId8" w:history="1"/>
      <w:r w:rsidRPr="0022719E">
        <w:rPr>
          <w:sz w:val="24"/>
          <w:szCs w:val="24"/>
        </w:rPr>
        <w:t>уточнения, изменения и аннулирования адресов объектам недвижимости на территории муниципального образования «</w:t>
      </w:r>
      <w:r w:rsidR="00651A46" w:rsidRPr="0022719E">
        <w:rPr>
          <w:sz w:val="24"/>
          <w:szCs w:val="24"/>
        </w:rPr>
        <w:t>Верхнекалиновский сельсовет</w:t>
      </w:r>
      <w:r w:rsidRPr="0022719E">
        <w:rPr>
          <w:sz w:val="24"/>
          <w:szCs w:val="24"/>
        </w:rPr>
        <w:t>»</w:t>
      </w:r>
    </w:p>
    <w:p w:rsidR="00990321" w:rsidRPr="0022719E" w:rsidRDefault="00990321" w:rsidP="001D7A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284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1.</w:t>
      </w:r>
      <w:r w:rsidRPr="0022719E">
        <w:rPr>
          <w:rFonts w:ascii="Arial" w:hAnsi="Arial" w:cs="Arial"/>
          <w:sz w:val="24"/>
          <w:szCs w:val="24"/>
        </w:rPr>
        <w:tab/>
        <w:t>Общие положения</w:t>
      </w: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numPr>
          <w:ilvl w:val="1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Предмет регулирования регламента.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709"/>
        <w:jc w:val="both"/>
        <w:outlineLvl w:val="2"/>
        <w:rPr>
          <w:sz w:val="24"/>
          <w:szCs w:val="24"/>
        </w:rPr>
      </w:pPr>
      <w:r w:rsidRPr="0022719E">
        <w:rPr>
          <w:color w:val="000000"/>
          <w:kern w:val="2"/>
          <w:sz w:val="24"/>
          <w:szCs w:val="24"/>
          <w:lang w:eastAsia="ar-SA"/>
        </w:rPr>
        <w:t>Административный регламент администрации муниципального образования  «</w:t>
      </w:r>
      <w:r w:rsidR="00651A46" w:rsidRPr="0022719E">
        <w:rPr>
          <w:bCs/>
          <w:sz w:val="24"/>
          <w:szCs w:val="24"/>
        </w:rPr>
        <w:t>Верхнекалиновский сельсовет</w:t>
      </w:r>
      <w:r w:rsidRPr="0022719E">
        <w:rPr>
          <w:color w:val="000000"/>
          <w:kern w:val="2"/>
          <w:sz w:val="24"/>
          <w:szCs w:val="24"/>
          <w:lang w:eastAsia="ar-SA"/>
        </w:rPr>
        <w:t xml:space="preserve">»  по предоставлению муниципальной услуги </w:t>
      </w:r>
      <w:r w:rsidRPr="0022719E">
        <w:rPr>
          <w:sz w:val="24"/>
          <w:szCs w:val="24"/>
        </w:rPr>
        <w:t xml:space="preserve">«Порядок предварительного присвоения, </w:t>
      </w:r>
      <w:hyperlink r:id="rId9" w:history="1"/>
      <w:r w:rsidRPr="0022719E">
        <w:rPr>
          <w:sz w:val="24"/>
          <w:szCs w:val="24"/>
        </w:rPr>
        <w:t>присвоения, уточнения, изменения и аннулирования адресов объектам недвижимости на территории муниципального образования «</w:t>
      </w:r>
      <w:r w:rsidR="00651A46" w:rsidRPr="0022719E">
        <w:rPr>
          <w:sz w:val="24"/>
          <w:szCs w:val="24"/>
        </w:rPr>
        <w:t>Верхнекалиновский сельсовет</w:t>
      </w:r>
      <w:r w:rsidRPr="0022719E">
        <w:rPr>
          <w:sz w:val="24"/>
          <w:szCs w:val="24"/>
        </w:rPr>
        <w:t>»</w:t>
      </w:r>
      <w:r w:rsidRPr="0022719E">
        <w:rPr>
          <w:color w:val="000000"/>
          <w:kern w:val="2"/>
          <w:sz w:val="24"/>
          <w:szCs w:val="24"/>
          <w:lang w:eastAsia="ar-SA"/>
        </w:rPr>
        <w:t xml:space="preserve"> (далее – муниципальная услуга) </w:t>
      </w:r>
      <w:r w:rsidRPr="0022719E">
        <w:rPr>
          <w:sz w:val="24"/>
          <w:szCs w:val="24"/>
        </w:rPr>
        <w:t>устанавливает порядок предоставления муниципальной услуги и стандарт предоставления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законодательством Российской Федерации.</w:t>
      </w:r>
    </w:p>
    <w:p w:rsidR="00990321" w:rsidRPr="0022719E" w:rsidRDefault="00990321" w:rsidP="001D7A47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Административный регламент администрации муниципального образования «</w:t>
      </w:r>
      <w:r w:rsidR="00651A46" w:rsidRPr="0022719E">
        <w:rPr>
          <w:rFonts w:ascii="Arial" w:hAnsi="Arial" w:cs="Arial"/>
          <w:bCs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» </w:t>
      </w:r>
      <w:r w:rsidRPr="0022719E">
        <w:rPr>
          <w:rFonts w:ascii="Arial" w:hAnsi="Arial" w:cs="Arial"/>
          <w:kern w:val="2"/>
          <w:sz w:val="24"/>
          <w:szCs w:val="24"/>
          <w:lang w:eastAsia="ar-SA"/>
        </w:rPr>
        <w:t xml:space="preserve">по предоставлению муниципальной услуги (далее – административный  регламент) </w:t>
      </w:r>
      <w:r w:rsidRPr="0022719E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размещается на официальном сайте </w:t>
      </w:r>
      <w:r w:rsidRPr="0022719E">
        <w:rPr>
          <w:rFonts w:ascii="Arial" w:hAnsi="Arial" w:cs="Arial"/>
          <w:kern w:val="2"/>
          <w:sz w:val="24"/>
          <w:szCs w:val="24"/>
          <w:lang w:eastAsia="ar-SA"/>
        </w:rPr>
        <w:t>муниципального образования «</w:t>
      </w:r>
      <w:r w:rsidR="00651A46" w:rsidRPr="0022719E">
        <w:rPr>
          <w:rFonts w:ascii="Arial" w:hAnsi="Arial" w:cs="Arial"/>
          <w:bCs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kern w:val="2"/>
          <w:sz w:val="24"/>
          <w:szCs w:val="24"/>
          <w:lang w:eastAsia="ar-SA"/>
        </w:rPr>
        <w:t xml:space="preserve">» </w:t>
      </w:r>
      <w:hyperlink r:id="rId10" w:history="1">
        <w:r w:rsidR="00651A46" w:rsidRPr="0022719E">
          <w:rPr>
            <w:rStyle w:val="a3"/>
            <w:rFonts w:ascii="Arial" w:eastAsia="SimSun" w:hAnsi="Arial" w:cs="Arial"/>
            <w:sz w:val="24"/>
            <w:szCs w:val="24"/>
          </w:rPr>
          <w:t>http://mo.astrobl.ru.verhnekalinovskijselsovet</w:t>
        </w:r>
        <w:r w:rsidRPr="0022719E">
          <w:rPr>
            <w:rStyle w:val="a3"/>
            <w:rFonts w:ascii="Arial" w:eastAsia="SimSun" w:hAnsi="Arial" w:cs="Arial"/>
            <w:sz w:val="24"/>
            <w:szCs w:val="24"/>
          </w:rPr>
          <w:t>/</w:t>
        </w:r>
      </w:hyperlink>
      <w:r w:rsidRPr="0022719E">
        <w:rPr>
          <w:rFonts w:ascii="Arial" w:hAnsi="Arial" w:cs="Arial"/>
          <w:kern w:val="2"/>
          <w:sz w:val="24"/>
          <w:szCs w:val="24"/>
          <w:lang w:eastAsia="ar-SA"/>
        </w:rPr>
        <w:t>,</w:t>
      </w:r>
      <w:r w:rsidRPr="0022719E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(далее – официальный сайт), в государственных информационных системах </w:t>
      </w:r>
      <w:hyperlink r:id="rId11" w:history="1">
        <w:r w:rsidRPr="0022719E">
          <w:rPr>
            <w:rFonts w:ascii="Arial" w:hAnsi="Arial" w:cs="Arial"/>
            <w:color w:val="0000FF"/>
            <w:kern w:val="2"/>
            <w:sz w:val="24"/>
            <w:szCs w:val="24"/>
            <w:u w:val="single"/>
            <w:lang w:eastAsia="ar-SA"/>
          </w:rPr>
          <w:t>http://www.gosuslugi.ru</w:t>
        </w:r>
      </w:hyperlink>
      <w:r w:rsidRPr="0022719E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, </w:t>
      </w:r>
      <w:hyperlink w:history="1">
        <w:r w:rsidRPr="0022719E">
          <w:rPr>
            <w:rStyle w:val="a3"/>
            <w:rFonts w:ascii="Arial" w:hAnsi="Arial" w:cs="Arial"/>
            <w:kern w:val="2"/>
            <w:sz w:val="24"/>
            <w:szCs w:val="24"/>
            <w:lang w:eastAsia="ar-SA"/>
          </w:rPr>
          <w:t>http:// gosuslugi.astrobl.ru</w:t>
        </w:r>
      </w:hyperlink>
      <w:r w:rsidRPr="0022719E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.  (далее – единый, региональный порталы). </w:t>
      </w:r>
    </w:p>
    <w:p w:rsidR="00990321" w:rsidRPr="0022719E" w:rsidRDefault="00990321" w:rsidP="001D7A47">
      <w:pPr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Текст административного регламента размещается также в администрации муниципального образования «</w:t>
      </w:r>
      <w:r w:rsidR="00651A46" w:rsidRPr="0022719E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Верхнекалиновский сельсовет</w:t>
      </w:r>
      <w:r w:rsidRPr="0022719E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» (далее – администрация).</w:t>
      </w:r>
      <w:r w:rsidRPr="0022719E">
        <w:rPr>
          <w:rFonts w:ascii="Arial" w:hAnsi="Arial" w:cs="Arial"/>
          <w:sz w:val="24"/>
          <w:szCs w:val="24"/>
        </w:rPr>
        <w:t xml:space="preserve">                   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1.2. Круг заявителей.</w:t>
      </w:r>
    </w:p>
    <w:p w:rsidR="00990321" w:rsidRPr="0022719E" w:rsidRDefault="00990321" w:rsidP="001D7A47">
      <w:pPr>
        <w:pStyle w:val="a8"/>
        <w:widowControl w:val="0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Под заявителями в настоящем административном регламенте понимаются физические или юридические лица,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балансодержатели, собственники и владельцы объектов недвижимости, обратившиеся в администрацию муниципального образования «</w:t>
      </w:r>
      <w:r w:rsidR="00651A46" w:rsidRPr="0022719E">
        <w:rPr>
          <w:rFonts w:ascii="Arial" w:hAnsi="Arial" w:cs="Arial"/>
        </w:rPr>
        <w:t>Верхнекалиновский сельсовет</w:t>
      </w:r>
      <w:r w:rsidRPr="0022719E">
        <w:rPr>
          <w:rFonts w:ascii="Arial" w:hAnsi="Arial" w:cs="Arial"/>
        </w:rPr>
        <w:t>», с запросом о предоставлении муниципаль</w:t>
      </w:r>
      <w:r w:rsidR="00854225" w:rsidRPr="0022719E">
        <w:rPr>
          <w:rFonts w:ascii="Arial" w:hAnsi="Arial" w:cs="Arial"/>
        </w:rPr>
        <w:t>ной услуги, выраженным в</w:t>
      </w:r>
      <w:r w:rsidRPr="0022719E">
        <w:rPr>
          <w:rFonts w:ascii="Arial" w:hAnsi="Arial" w:cs="Arial"/>
        </w:rPr>
        <w:t xml:space="preserve"> письменной или электронной форме (далее – заявители).</w:t>
      </w:r>
    </w:p>
    <w:p w:rsidR="00990321" w:rsidRPr="0022719E" w:rsidRDefault="00990321" w:rsidP="001D7A47">
      <w:pPr>
        <w:pStyle w:val="a8"/>
        <w:widowControl w:val="0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90321" w:rsidRPr="0022719E" w:rsidRDefault="00990321" w:rsidP="001D7A47">
      <w:pPr>
        <w:pStyle w:val="a8"/>
        <w:widowControl w:val="0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- право хозяйственного ведения;</w:t>
      </w:r>
    </w:p>
    <w:p w:rsidR="00990321" w:rsidRPr="0022719E" w:rsidRDefault="00990321" w:rsidP="001D7A47">
      <w:pPr>
        <w:pStyle w:val="a8"/>
        <w:widowControl w:val="0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- право оперативного управления;</w:t>
      </w:r>
    </w:p>
    <w:p w:rsidR="00990321" w:rsidRPr="0022719E" w:rsidRDefault="00990321" w:rsidP="001D7A47">
      <w:pPr>
        <w:pStyle w:val="a8"/>
        <w:widowControl w:val="0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- право пожизненно наследуемого владения;</w:t>
      </w:r>
    </w:p>
    <w:p w:rsidR="00990321" w:rsidRPr="0022719E" w:rsidRDefault="00990321" w:rsidP="001D7A47">
      <w:pPr>
        <w:pStyle w:val="a8"/>
        <w:widowControl w:val="0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- право постоянного (бессрочного)пользования.</w:t>
      </w:r>
    </w:p>
    <w:p w:rsidR="00990321" w:rsidRPr="0022719E" w:rsidRDefault="00990321" w:rsidP="001D7A47">
      <w:pPr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990321" w:rsidRPr="0022719E" w:rsidRDefault="00990321" w:rsidP="001D7A47">
      <w:pPr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90321" w:rsidRPr="0022719E" w:rsidRDefault="00990321" w:rsidP="001D7A47">
      <w:pPr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075D3F" w:rsidRPr="0022719E" w:rsidRDefault="00075D3F" w:rsidP="00075D3F">
      <w:pPr>
        <w:ind w:firstLine="539"/>
        <w:rPr>
          <w:rFonts w:ascii="Arial" w:eastAsia="Times New Roman" w:hAnsi="Arial" w:cs="Arial"/>
          <w:color w:val="FF0000"/>
          <w:spacing w:val="3"/>
          <w:sz w:val="24"/>
          <w:szCs w:val="24"/>
        </w:rPr>
      </w:pPr>
      <w:r w:rsidRPr="0022719E">
        <w:rPr>
          <w:rFonts w:ascii="Arial" w:eastAsia="Times New Roman" w:hAnsi="Arial" w:cs="Arial"/>
          <w:color w:val="FF0000"/>
          <w:spacing w:val="3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90321" w:rsidRPr="0022719E" w:rsidRDefault="00075D3F" w:rsidP="00075D3F">
      <w:pPr>
        <w:ind w:firstLine="539"/>
        <w:rPr>
          <w:rFonts w:ascii="Arial" w:eastAsia="Times New Roman" w:hAnsi="Arial" w:cs="Arial"/>
          <w:color w:val="FF0000"/>
          <w:spacing w:val="3"/>
          <w:sz w:val="24"/>
          <w:szCs w:val="24"/>
        </w:rPr>
      </w:pPr>
      <w:r w:rsidRPr="0022719E">
        <w:rPr>
          <w:rFonts w:ascii="Arial" w:eastAsia="Times New Roman" w:hAnsi="Arial" w:cs="Arial"/>
          <w:color w:val="FF0000"/>
          <w:spacing w:val="3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1.3. Требования к порядку информирования о предоставлении муниципальной услуги.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40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1.3.1. Информация о месте нахождения и графике работы администрации муниципального образования «</w:t>
      </w:r>
      <w:r w:rsidR="00651A46" w:rsidRPr="0022719E">
        <w:rPr>
          <w:sz w:val="24"/>
          <w:szCs w:val="24"/>
        </w:rPr>
        <w:t>Верхнекалиновский сельсовет</w:t>
      </w:r>
      <w:r w:rsidRPr="0022719E">
        <w:rPr>
          <w:sz w:val="24"/>
          <w:szCs w:val="24"/>
        </w:rPr>
        <w:t>»  (далее – администрация):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40"/>
        <w:jc w:val="both"/>
        <w:rPr>
          <w:sz w:val="24"/>
          <w:szCs w:val="24"/>
        </w:rPr>
      </w:pPr>
      <w:r w:rsidRPr="0022719E">
        <w:rPr>
          <w:sz w:val="24"/>
          <w:szCs w:val="24"/>
        </w:rPr>
        <w:t xml:space="preserve">Местонахождение администрации и почтовый адрес: </w:t>
      </w:r>
    </w:p>
    <w:p w:rsidR="001D7A47" w:rsidRPr="0022719E" w:rsidRDefault="001D7A47" w:rsidP="001D7A4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Местонахождение администрации: Астраханская область, Камызякский район, п. Верхнекалиновский, ул. Набережная, 106.. </w:t>
      </w:r>
    </w:p>
    <w:p w:rsidR="001D7A47" w:rsidRPr="0022719E" w:rsidRDefault="001D7A47" w:rsidP="001D7A4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Почтовый адрес администрации для направления документов и обращений: </w:t>
      </w:r>
    </w:p>
    <w:p w:rsidR="001D7A47" w:rsidRPr="0022719E" w:rsidRDefault="001D7A47" w:rsidP="001D7A4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416320, Астраханская область, Камызякский район, п Верхнекалиновский, ул. Набережная, 106.,.</w:t>
      </w:r>
    </w:p>
    <w:p w:rsidR="001D7A47" w:rsidRPr="0022719E" w:rsidRDefault="001D7A47" w:rsidP="001D7A4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Телефон администрации: 8(85145)95-3-43– телефоны/факс приёмной администрации; </w:t>
      </w:r>
    </w:p>
    <w:p w:rsidR="001D7A47" w:rsidRPr="0022719E" w:rsidRDefault="001D7A47" w:rsidP="001D7A47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Адрес официального сайта: http://mo.astrobl.ru/verhnekalinovskijselsovet</w:t>
      </w:r>
    </w:p>
    <w:p w:rsidR="001D7A47" w:rsidRPr="0022719E" w:rsidRDefault="001D7A47" w:rsidP="001D7A47">
      <w:pPr>
        <w:tabs>
          <w:tab w:val="left" w:pos="-1980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Адрес электронной почты администрации  E-mail: www.verhnekalinovo@mail.ru</w:t>
      </w:r>
    </w:p>
    <w:p w:rsidR="001D7A47" w:rsidRPr="0022719E" w:rsidRDefault="001D7A47" w:rsidP="001D7A47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График работы: понедельник-пятница: 08.00 – 17.00, перерыв на обед: 12.00-13.48</w:t>
      </w:r>
    </w:p>
    <w:p w:rsidR="00990321" w:rsidRPr="0022719E" w:rsidRDefault="00990321" w:rsidP="001D7A47">
      <w:pPr>
        <w:suppressAutoHyphens/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22719E">
        <w:rPr>
          <w:rFonts w:ascii="Arial" w:hAnsi="Arial" w:cs="Arial"/>
          <w:kern w:val="2"/>
          <w:sz w:val="24"/>
          <w:szCs w:val="24"/>
          <w:lang w:eastAsia="ar-SA"/>
        </w:rPr>
        <w:t>выходные дни - суббота, воскресенье.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40"/>
        <w:jc w:val="both"/>
        <w:rPr>
          <w:sz w:val="24"/>
          <w:szCs w:val="24"/>
        </w:rPr>
      </w:pPr>
      <w:r w:rsidRPr="0022719E">
        <w:rPr>
          <w:sz w:val="24"/>
          <w:szCs w:val="24"/>
        </w:rPr>
        <w:t xml:space="preserve">1.4. Порядок получения информации заявителями по вопросам предоставления муниципальной услуги. 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40"/>
        <w:jc w:val="both"/>
        <w:rPr>
          <w:sz w:val="24"/>
          <w:szCs w:val="24"/>
        </w:rPr>
      </w:pPr>
      <w:r w:rsidRPr="0022719E">
        <w:rPr>
          <w:sz w:val="24"/>
          <w:szCs w:val="24"/>
        </w:rPr>
        <w:t xml:space="preserve">1.4.1. Информирование заявителей о предоставлении муниципальной услуги осуществляется </w:t>
      </w:r>
      <w:r w:rsidRPr="0022719E">
        <w:rPr>
          <w:kern w:val="2"/>
          <w:sz w:val="24"/>
          <w:szCs w:val="24"/>
          <w:lang w:eastAsia="ar-SA"/>
        </w:rPr>
        <w:t xml:space="preserve">должностным лицом администрации, ответственным за предоставление муниципальной услуги. 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39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о местонахождении и графике работы администрации;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о справочных телефонах администрации, о почтовом адресе администрации;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об адресе официального сайта администрации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 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универсальной электронной карты;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о порядке, форме и месте размещения указанной  в настоящем пункте административного регламента информации.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40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Основными требованиями к консультации заявителей являются: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40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40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- своевременность;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40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- четкость в изложении материала;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40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- наглядность форм подачи материала;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39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- удобство и доступность.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39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39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1.4.2. Информирование заявителей в администрации осуществляется в форме: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1.4.4 пункта 1.4 административного регламента;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 информационных материалов, которые размещаются на официальном сайте администрации </w:t>
      </w:r>
      <w:hyperlink r:id="rId12" w:history="1">
        <w:r w:rsidR="00651A46" w:rsidRPr="0022719E">
          <w:rPr>
            <w:rStyle w:val="a3"/>
            <w:rFonts w:ascii="Arial" w:eastAsia="SimSun" w:hAnsi="Arial" w:cs="Arial"/>
            <w:sz w:val="24"/>
            <w:szCs w:val="24"/>
          </w:rPr>
          <w:t>http://mo.astrobl.ru.verhnekalinovskijselsovet</w:t>
        </w:r>
        <w:r w:rsidRPr="0022719E">
          <w:rPr>
            <w:rStyle w:val="a3"/>
            <w:rFonts w:ascii="Arial" w:eastAsia="SimSun" w:hAnsi="Arial" w:cs="Arial"/>
            <w:sz w:val="24"/>
            <w:szCs w:val="24"/>
          </w:rPr>
          <w:t>/</w:t>
        </w:r>
      </w:hyperlink>
      <w:r w:rsidRPr="0022719E">
        <w:rPr>
          <w:rFonts w:ascii="Arial" w:hAnsi="Arial" w:cs="Arial"/>
          <w:sz w:val="24"/>
          <w:szCs w:val="24"/>
        </w:rPr>
        <w:t xml:space="preserve">, на региональном портале </w:t>
      </w:r>
      <w:r w:rsidRPr="0022719E">
        <w:rPr>
          <w:rFonts w:ascii="Arial" w:hAnsi="Arial" w:cs="Arial"/>
          <w:sz w:val="24"/>
          <w:szCs w:val="24"/>
          <w:lang w:val="en-US"/>
        </w:rPr>
        <w:t>http</w:t>
      </w:r>
      <w:r w:rsidRPr="0022719E">
        <w:rPr>
          <w:rFonts w:ascii="Arial" w:hAnsi="Arial" w:cs="Arial"/>
          <w:sz w:val="24"/>
          <w:szCs w:val="24"/>
        </w:rPr>
        <w:t>://</w:t>
      </w:r>
      <w:r w:rsidRPr="0022719E">
        <w:rPr>
          <w:rFonts w:ascii="Arial" w:hAnsi="Arial" w:cs="Arial"/>
          <w:sz w:val="24"/>
          <w:szCs w:val="24"/>
          <w:lang w:val="en-US"/>
        </w:rPr>
        <w:t>gosuslugi</w:t>
      </w:r>
      <w:r w:rsidRPr="0022719E">
        <w:rPr>
          <w:rFonts w:ascii="Arial" w:hAnsi="Arial" w:cs="Arial"/>
          <w:sz w:val="24"/>
          <w:szCs w:val="24"/>
        </w:rPr>
        <w:t>.</w:t>
      </w:r>
      <w:r w:rsidRPr="0022719E">
        <w:rPr>
          <w:rFonts w:ascii="Arial" w:hAnsi="Arial" w:cs="Arial"/>
          <w:sz w:val="24"/>
          <w:szCs w:val="24"/>
          <w:lang w:val="en-US"/>
        </w:rPr>
        <w:t>astrobl</w:t>
      </w:r>
      <w:r w:rsidRPr="0022719E">
        <w:rPr>
          <w:rFonts w:ascii="Arial" w:hAnsi="Arial" w:cs="Arial"/>
          <w:sz w:val="24"/>
          <w:szCs w:val="24"/>
        </w:rPr>
        <w:t>.</w:t>
      </w:r>
      <w:r w:rsidRPr="0022719E">
        <w:rPr>
          <w:rFonts w:ascii="Arial" w:hAnsi="Arial" w:cs="Arial"/>
          <w:sz w:val="24"/>
          <w:szCs w:val="24"/>
          <w:lang w:val="en-US"/>
        </w:rPr>
        <w:t>ru</w:t>
      </w:r>
      <w:r w:rsidRPr="0022719E">
        <w:rPr>
          <w:rFonts w:ascii="Arial" w:hAnsi="Arial" w:cs="Arial"/>
          <w:sz w:val="24"/>
          <w:szCs w:val="24"/>
        </w:rPr>
        <w:t xml:space="preserve">, едином портале </w:t>
      </w:r>
      <w:r w:rsidRPr="0022719E">
        <w:rPr>
          <w:rFonts w:ascii="Arial" w:hAnsi="Arial" w:cs="Arial"/>
          <w:sz w:val="24"/>
          <w:szCs w:val="24"/>
          <w:lang w:val="en-US"/>
        </w:rPr>
        <w:t>http</w:t>
      </w:r>
      <w:r w:rsidRPr="0022719E">
        <w:rPr>
          <w:rFonts w:ascii="Arial" w:hAnsi="Arial" w:cs="Arial"/>
          <w:sz w:val="24"/>
          <w:szCs w:val="24"/>
        </w:rPr>
        <w:t>://</w:t>
      </w:r>
      <w:r w:rsidRPr="0022719E">
        <w:rPr>
          <w:rFonts w:ascii="Arial" w:hAnsi="Arial" w:cs="Arial"/>
          <w:sz w:val="24"/>
          <w:szCs w:val="24"/>
          <w:lang w:val="en-US"/>
        </w:rPr>
        <w:t>www</w:t>
      </w:r>
      <w:r w:rsidRPr="0022719E">
        <w:rPr>
          <w:rFonts w:ascii="Arial" w:hAnsi="Arial" w:cs="Arial"/>
          <w:sz w:val="24"/>
          <w:szCs w:val="24"/>
        </w:rPr>
        <w:t>.</w:t>
      </w:r>
      <w:r w:rsidRPr="0022719E">
        <w:rPr>
          <w:rFonts w:ascii="Arial" w:hAnsi="Arial" w:cs="Arial"/>
          <w:sz w:val="24"/>
          <w:szCs w:val="24"/>
          <w:lang w:val="en-US"/>
        </w:rPr>
        <w:t>gosuslugi</w:t>
      </w:r>
      <w:r w:rsidRPr="0022719E">
        <w:rPr>
          <w:rFonts w:ascii="Arial" w:hAnsi="Arial" w:cs="Arial"/>
          <w:sz w:val="24"/>
          <w:szCs w:val="24"/>
        </w:rPr>
        <w:t>.</w:t>
      </w:r>
      <w:r w:rsidRPr="0022719E">
        <w:rPr>
          <w:rFonts w:ascii="Arial" w:hAnsi="Arial" w:cs="Arial"/>
          <w:sz w:val="24"/>
          <w:szCs w:val="24"/>
          <w:lang w:val="en-US"/>
        </w:rPr>
        <w:t>ru</w:t>
      </w:r>
      <w:r w:rsidRPr="0022719E">
        <w:rPr>
          <w:rFonts w:ascii="Arial" w:hAnsi="Arial" w:cs="Arial"/>
          <w:sz w:val="24"/>
          <w:szCs w:val="24"/>
        </w:rPr>
        <w:t xml:space="preserve"> и на информационных стендах, размещенных в помещении администрации.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39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1.4.3.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40"/>
        <w:jc w:val="both"/>
        <w:rPr>
          <w:sz w:val="24"/>
          <w:szCs w:val="24"/>
        </w:rPr>
      </w:pPr>
      <w:r w:rsidRPr="0022719E">
        <w:rPr>
          <w:sz w:val="24"/>
          <w:szCs w:val="24"/>
        </w:rPr>
        <w:t xml:space="preserve"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1.4.4. На информационных стендах и на официальном сайте администрации размещаются следующие материалы:</w:t>
      </w:r>
    </w:p>
    <w:p w:rsidR="00990321" w:rsidRPr="0022719E" w:rsidRDefault="00990321" w:rsidP="001D7A4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 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990321" w:rsidRPr="0022719E" w:rsidRDefault="00990321" w:rsidP="001D7A4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адреса, номера телефонов и факсов, график работы администрации;</w:t>
      </w:r>
    </w:p>
    <w:p w:rsidR="00990321" w:rsidRPr="0022719E" w:rsidRDefault="00990321" w:rsidP="001D7A4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адреса электронной почты администрации, а также адреса регионального, единого порталов;</w:t>
      </w:r>
    </w:p>
    <w:p w:rsidR="00990321" w:rsidRPr="0022719E" w:rsidRDefault="00990321" w:rsidP="001D7A47">
      <w:pPr>
        <w:pStyle w:val="3"/>
        <w:tabs>
          <w:tab w:val="left" w:pos="1260"/>
          <w:tab w:val="left" w:pos="1800"/>
        </w:tabs>
        <w:spacing w:line="276" w:lineRule="auto"/>
        <w:ind w:left="0" w:firstLine="567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текст настоящего административного регламента;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- исчерпывающий перечень документов, которые заявитель самостоятельно представляет в администрацию для получения муниципальной услуги;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- 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из организаций, участвующих в предоставлении муниципальной услуги;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образец заполнения заявления  о предоставлении муниципальной услуги (приложение №2 к административному регламенту);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досудебный  (внесудебный)  порядок обжалования решений и действий (бездействий) администрации, специалистов администрации;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исчерпывающий перечень оснований для отказа в предоставлении муниципальной услуги;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адрес, телефоны и график работы администрации;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адреса электронной почты администрации, официального сайта муниципального образования «</w:t>
      </w:r>
      <w:r w:rsidR="00651A46" w:rsidRPr="0022719E">
        <w:rPr>
          <w:rFonts w:ascii="Arial" w:hAnsi="Arial" w:cs="Arial"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sz w:val="24"/>
          <w:szCs w:val="24"/>
        </w:rPr>
        <w:t xml:space="preserve">» </w:t>
      </w:r>
      <w:hyperlink r:id="rId13" w:history="1">
        <w:r w:rsidR="00651A46" w:rsidRPr="0022719E">
          <w:rPr>
            <w:rStyle w:val="a3"/>
            <w:rFonts w:ascii="Arial" w:eastAsia="SimSun" w:hAnsi="Arial" w:cs="Arial"/>
            <w:sz w:val="24"/>
            <w:szCs w:val="24"/>
          </w:rPr>
          <w:t>http://mo.astrobl.ru.verhnekalinovskijselsovet</w:t>
        </w:r>
        <w:r w:rsidRPr="0022719E">
          <w:rPr>
            <w:rStyle w:val="a3"/>
            <w:rFonts w:ascii="Arial" w:eastAsia="SimSun" w:hAnsi="Arial" w:cs="Arial"/>
            <w:sz w:val="24"/>
            <w:szCs w:val="24"/>
          </w:rPr>
          <w:t>/</w:t>
        </w:r>
      </w:hyperlink>
      <w:r w:rsidRPr="0022719E">
        <w:rPr>
          <w:rFonts w:ascii="Arial" w:hAnsi="Arial" w:cs="Arial"/>
          <w:sz w:val="24"/>
          <w:szCs w:val="24"/>
        </w:rPr>
        <w:t>, адрес регионального портала http://gosuslugi.astrobl.ru, адрес федерального портала http://www.</w:t>
      </w:r>
      <w:hyperlink r:id="rId14" w:history="1">
        <w:r w:rsidRPr="0022719E">
          <w:rPr>
            <w:rFonts w:ascii="Arial" w:hAnsi="Arial" w:cs="Arial"/>
            <w:sz w:val="24"/>
            <w:szCs w:val="24"/>
          </w:rPr>
          <w:t>gosuslugi.ru</w:t>
        </w:r>
      </w:hyperlink>
      <w:r w:rsidRPr="0022719E">
        <w:rPr>
          <w:rFonts w:ascii="Arial" w:hAnsi="Arial" w:cs="Arial"/>
          <w:sz w:val="24"/>
          <w:szCs w:val="24"/>
        </w:rPr>
        <w:t>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990321" w:rsidRPr="0022719E" w:rsidRDefault="00990321" w:rsidP="001D7A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2. Стандарт предоставления муниципальной услуги</w:t>
      </w:r>
    </w:p>
    <w:p w:rsidR="00990321" w:rsidRPr="0022719E" w:rsidRDefault="00990321" w:rsidP="001D7A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rmal0"/>
        <w:widowControl/>
        <w:spacing w:line="276" w:lineRule="auto"/>
        <w:ind w:firstLine="567"/>
        <w:jc w:val="both"/>
        <w:outlineLvl w:val="2"/>
        <w:rPr>
          <w:sz w:val="24"/>
          <w:szCs w:val="24"/>
        </w:rPr>
      </w:pPr>
      <w:r w:rsidRPr="0022719E">
        <w:rPr>
          <w:sz w:val="24"/>
          <w:szCs w:val="24"/>
        </w:rPr>
        <w:t xml:space="preserve">2.1. Наименование муниципальной услуги: «Порядок предварительного присвоения, </w:t>
      </w:r>
      <w:hyperlink r:id="rId15" w:history="1"/>
      <w:r w:rsidRPr="0022719E">
        <w:rPr>
          <w:sz w:val="24"/>
          <w:szCs w:val="24"/>
        </w:rPr>
        <w:t>присвоения, уточнения, изменения и аннулирования адресов объектам недвижимости на территории муниципального образования «</w:t>
      </w:r>
      <w:r w:rsidR="00651A46" w:rsidRPr="0022719E">
        <w:rPr>
          <w:sz w:val="24"/>
          <w:szCs w:val="24"/>
        </w:rPr>
        <w:t>Верхнекалиновский сельсовет</w:t>
      </w:r>
      <w:r w:rsidRPr="0022719E">
        <w:rPr>
          <w:sz w:val="24"/>
          <w:szCs w:val="24"/>
        </w:rPr>
        <w:t>».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67"/>
        <w:jc w:val="both"/>
        <w:outlineLvl w:val="2"/>
        <w:rPr>
          <w:sz w:val="24"/>
          <w:szCs w:val="24"/>
        </w:rPr>
      </w:pPr>
      <w:r w:rsidRPr="0022719E">
        <w:rPr>
          <w:sz w:val="24"/>
          <w:szCs w:val="24"/>
        </w:rPr>
        <w:t>2.2. Органы и организации, участвующие в предоставлении муниципальной услуги. </w:t>
      </w:r>
    </w:p>
    <w:p w:rsidR="00990321" w:rsidRPr="0022719E" w:rsidRDefault="00990321" w:rsidP="001D7A4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2.2.1. Предоставление муниципальной услуги осуществляется администрацией муниципального образования «</w:t>
      </w:r>
      <w:r w:rsidR="00651A46" w:rsidRPr="0022719E">
        <w:rPr>
          <w:rFonts w:ascii="Arial" w:hAnsi="Arial" w:cs="Arial"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sz w:val="24"/>
          <w:szCs w:val="24"/>
        </w:rPr>
        <w:t>».</w:t>
      </w:r>
    </w:p>
    <w:p w:rsidR="00990321" w:rsidRPr="0022719E" w:rsidRDefault="00990321" w:rsidP="001D7A4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Ответственными исполнителями за предоставление муниципальной услуги являются уполномоченные должностные лица администрации, ответственные за выполнение конкретной административной процедуры согласно настоящему административному регламенту (далее – должностные лица администрации).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2719E">
        <w:rPr>
          <w:rFonts w:ascii="Arial" w:hAnsi="Arial" w:cs="Arial"/>
          <w:kern w:val="2"/>
          <w:sz w:val="24"/>
          <w:szCs w:val="24"/>
          <w:lang w:eastAsia="ar-SA"/>
        </w:rPr>
        <w:t xml:space="preserve">2.2.2. </w:t>
      </w:r>
      <w:r w:rsidRPr="0022719E">
        <w:rPr>
          <w:rFonts w:ascii="Arial" w:hAnsi="Arial" w:cs="Arial"/>
          <w:sz w:val="24"/>
          <w:szCs w:val="24"/>
        </w:rPr>
        <w:t>Органы, предоставляющие сведения, необходимые для предоставления муниципальной услуги, в порядке межведомственного информационного взаимодействия в случае, предусмотренном подпунктом 2.6.3. пункта 2.6 административного регламента:</w:t>
      </w:r>
    </w:p>
    <w:p w:rsidR="00990321" w:rsidRPr="0022719E" w:rsidRDefault="00990321" w:rsidP="001D7A47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управление Федеральной службы государственной регистрации, кадастра и картографии по Астраханской области (Управление Росреестра по Астраханской области);</w:t>
      </w:r>
    </w:p>
    <w:p w:rsidR="00990321" w:rsidRPr="0022719E" w:rsidRDefault="00990321" w:rsidP="001D7A47">
      <w:pPr>
        <w:shd w:val="clear" w:color="auto" w:fill="FFFFFF"/>
        <w:suppressAutoHyphens/>
        <w:spacing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администрация МО «</w:t>
      </w:r>
      <w:r w:rsidR="00651A46" w:rsidRPr="0022719E">
        <w:rPr>
          <w:rFonts w:ascii="Arial" w:hAnsi="Arial" w:cs="Arial"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sz w:val="24"/>
          <w:szCs w:val="24"/>
        </w:rPr>
        <w:t>» в порядке внутриведомственного взаимодействия.</w:t>
      </w:r>
    </w:p>
    <w:p w:rsidR="00990321" w:rsidRPr="0022719E" w:rsidRDefault="00990321" w:rsidP="001D7A4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2.3.Описание  результата предоставления муниципальной услуги. </w:t>
      </w:r>
    </w:p>
    <w:p w:rsidR="00990321" w:rsidRPr="0022719E" w:rsidRDefault="00990321" w:rsidP="001D7A47">
      <w:pPr>
        <w:shd w:val="clear" w:color="auto" w:fill="FFFFFF"/>
        <w:suppressAutoHyphens/>
        <w:spacing w:line="276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Результатом предоставления муниципальной услуги является выдача заявителю справки о предварительном присвоении, </w:t>
      </w:r>
      <w:hyperlink r:id="rId16" w:history="1"/>
      <w:r w:rsidRPr="0022719E">
        <w:rPr>
          <w:rFonts w:ascii="Arial" w:hAnsi="Arial" w:cs="Arial"/>
          <w:sz w:val="24"/>
          <w:szCs w:val="24"/>
        </w:rPr>
        <w:t>присвоении, уточнении, изменении или аннулировании адреса объекта недвижимости на территории муниципального образования «</w:t>
      </w:r>
      <w:r w:rsidR="00651A46" w:rsidRPr="0022719E">
        <w:rPr>
          <w:rFonts w:ascii="Arial" w:hAnsi="Arial" w:cs="Arial"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sz w:val="24"/>
          <w:szCs w:val="24"/>
        </w:rPr>
        <w:t>» или уведомления об отказе в предоставлении муниципальной услуги.</w:t>
      </w:r>
    </w:p>
    <w:p w:rsidR="00990321" w:rsidRPr="0022719E" w:rsidRDefault="00990321" w:rsidP="001D7A4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2.4.  Сроки предоставления муниципальной услуги. 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color w:val="FF0000"/>
          <w:sz w:val="24"/>
          <w:szCs w:val="24"/>
        </w:rPr>
        <w:t> </w:t>
      </w:r>
      <w:r w:rsidRPr="0022719E">
        <w:rPr>
          <w:rFonts w:ascii="Arial" w:hAnsi="Arial" w:cs="Arial"/>
          <w:color w:val="FF0000"/>
          <w:kern w:val="2"/>
          <w:sz w:val="24"/>
          <w:szCs w:val="24"/>
          <w:lang w:eastAsia="ar-SA"/>
        </w:rPr>
        <w:t>2.4.1</w:t>
      </w:r>
      <w:r w:rsidRPr="0022719E">
        <w:rPr>
          <w:rFonts w:ascii="Arial" w:hAnsi="Arial" w:cs="Arial"/>
          <w:kern w:val="2"/>
          <w:sz w:val="24"/>
          <w:szCs w:val="24"/>
          <w:lang w:eastAsia="ar-SA"/>
        </w:rPr>
        <w:t xml:space="preserve">. </w:t>
      </w:r>
      <w:r w:rsidRPr="0022719E">
        <w:rPr>
          <w:rFonts w:ascii="Arial" w:hAnsi="Arial" w:cs="Arial"/>
          <w:sz w:val="24"/>
          <w:szCs w:val="24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</w:t>
      </w:r>
      <w:r w:rsidR="009F70ED" w:rsidRPr="0022719E">
        <w:rPr>
          <w:rFonts w:ascii="Arial" w:hAnsi="Arial" w:cs="Arial"/>
          <w:color w:val="FF0000"/>
          <w:sz w:val="24"/>
          <w:szCs w:val="24"/>
        </w:rPr>
        <w:t>в течении 12 рабочих дней</w:t>
      </w:r>
      <w:r w:rsidR="009F70ED" w:rsidRPr="0022719E">
        <w:rPr>
          <w:rFonts w:ascii="Arial" w:hAnsi="Arial" w:cs="Arial"/>
          <w:sz w:val="24"/>
          <w:szCs w:val="24"/>
        </w:rPr>
        <w:t xml:space="preserve"> </w:t>
      </w:r>
      <w:r w:rsidRPr="0022719E">
        <w:rPr>
          <w:rFonts w:ascii="Arial" w:hAnsi="Arial" w:cs="Arial"/>
          <w:sz w:val="24"/>
          <w:szCs w:val="24"/>
        </w:rPr>
        <w:t>со дня поступления заявления.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2.4.2.В случае представления заявления через многофункциональный центр срок, указанный в п. 2.4.1. настоящего регламента, исчисляется со дня передачи многофункциональным центром заявления и документов, указанных в п. 2.6.1. настоящего регламента (при их наличии), в уполномоченный орган.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2.4.3.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2.4.1 и 2.4.2. настоящего регламента;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2.4.1. и 2.4.2. настоящего регламента срока посредством почтового отправления по указанному в заявлении почтовому адресу;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решение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2.4.1. и 2.4.2. настоящего регламента.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с:</w:t>
      </w:r>
    </w:p>
    <w:p w:rsidR="00990321" w:rsidRPr="0022719E" w:rsidRDefault="00990321" w:rsidP="001D7A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Конституцией Российской Федерации (Российская газета, 93, № 237, Собрание законодательства Российской Федерации, 2009, № 1, ст.1; № 1, ст. 2, № 4, ст. 445);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 Градостроительным </w:t>
      </w:r>
      <w:hyperlink r:id="rId17" w:history="1">
        <w:r w:rsidRPr="0022719E">
          <w:rPr>
            <w:rFonts w:ascii="Arial" w:hAnsi="Arial" w:cs="Arial"/>
            <w:sz w:val="24"/>
            <w:szCs w:val="24"/>
          </w:rPr>
          <w:t>кодексом</w:t>
        </w:r>
      </w:hyperlink>
      <w:r w:rsidRPr="0022719E">
        <w:rPr>
          <w:rFonts w:ascii="Arial" w:hAnsi="Arial" w:cs="Arial"/>
          <w:sz w:val="24"/>
          <w:szCs w:val="24"/>
        </w:rPr>
        <w:t xml:space="preserve"> Российской Федерации от 29.12.2004 № 190 (Собрание законодательства Российской Федерации 2005, № 1, ст. 16; № 30, ст. 3128; 2006, № 1, ст. 10, 21; № 23, ст. 2380; № 31, ст. 3442; № 50, ст. 5279; № 52, ст. 5498; 2007, № 1, ст. 21; № 21, ст. 2455; № 31, ст. 4012; № 45, ст. 5417; № 46, ст. 5553; № 50, ст. 6237; 2008, № 20, ст. 2251, № 20, 2260; № 29 (1 ч.) ст. 3418, № 30 (1 ч.) ст. 3604, № 30 (2 ч.) ст. 3616, № 52 (1 ч.) ст. 6236,  2009, № 1, ст. 17; № 29, ст. 3601; № 48, ст. 5711; № 52, ст. 6419; 2010, № 31, ст. 4195, 4209; № 48, ст. 6246; № 49, ст. 6410; 2011, № 13, ст. 1688; № 17, ст. 2310; № 27, ст. 3880; № 29, ст. 4281, № 29, ст. 4291; № 30 (ч.1), ст. 4563, № 30 (ч.1) ст. 4572, № 30 (ч.1) ст. 4590, № 30 (ч.1) ст. 4591, № 30 (ч.1) ст. 4594, № 30 (ч.1) ст. 4605, № 49 (ч.1) ст. 7015, № 49 (ч.1) ст. 7042, № 50 ст. 7343.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22719E">
        <w:rPr>
          <w:rFonts w:ascii="Arial" w:eastAsia="Times New Roman" w:hAnsi="Arial" w:cs="Arial"/>
          <w:color w:val="000000"/>
          <w:sz w:val="24"/>
          <w:szCs w:val="24"/>
        </w:rPr>
        <w:t xml:space="preserve">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 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 w:rsidRPr="0022719E">
        <w:rPr>
          <w:rFonts w:ascii="Arial" w:hAnsi="Arial" w:cs="Arial"/>
          <w:spacing w:val="-2"/>
          <w:sz w:val="24"/>
          <w:szCs w:val="24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990321" w:rsidRPr="0022719E" w:rsidRDefault="00990321" w:rsidP="001D7A47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Федеральным законом 10.01.2002 № 1-ФЗ «Об электронной цифровой подписи» (Собрание законодательства Российской Федерации, 2002, № 2, ст. 127; 2007, № 46, ст. 5554);</w:t>
      </w:r>
    </w:p>
    <w:p w:rsidR="00990321" w:rsidRPr="0022719E" w:rsidRDefault="00990321" w:rsidP="001D7A47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Федеральным законом от 29.12.2004 № 191-ФЗ «О введении в действие Градостроительного кодекса Российской Федерации» (Собрание законодательства Российской Федерации, 2005, № 1 (ч. 1), ст. 17, № 30 (ч. 2), ст. 3122; 2006, № 1, ст. 17, № 27, ст. 2881, № 52 (ч. 1), ст. 5498; 2007, № 21, ст. 2455, № 49, ст. 6071, № 50, ст. 6237; 2008, №20, ст.2251, №30 (ч.1), ст.3604, №1, ст.19; 2009, №11, ст.1261, № 19, ст.2283, № 29, ст.3611, № 48, ст.5723, № 52 (ч.1), ст. 6419, № 52 (ч.1), ст. 6427; 2010, № 31, ст. 4209);</w:t>
      </w:r>
    </w:p>
    <w:p w:rsidR="00990321" w:rsidRPr="0022719E" w:rsidRDefault="00990321" w:rsidP="001D7A4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- постановлением Правительства Российской Федерации от 19.11.2014 г. № 1221 «Об утверждении Правил присвоения, изменения и аннулирования адресов»;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22719E">
        <w:rPr>
          <w:rFonts w:ascii="Arial" w:hAnsi="Arial" w:cs="Arial"/>
          <w:spacing w:val="-4"/>
          <w:sz w:val="24"/>
          <w:szCs w:val="24"/>
        </w:rPr>
        <w:t>-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 4903);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2719E">
        <w:rPr>
          <w:rFonts w:ascii="Arial" w:eastAsia="Times New Roman" w:hAnsi="Arial" w:cs="Arial"/>
          <w:sz w:val="24"/>
          <w:szCs w:val="24"/>
        </w:rPr>
        <w:t xml:space="preserve"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</w:t>
      </w:r>
      <w:r w:rsidRPr="0022719E">
        <w:rPr>
          <w:rFonts w:ascii="Arial" w:hAnsi="Arial" w:cs="Arial"/>
          <w:sz w:val="24"/>
          <w:szCs w:val="24"/>
        </w:rPr>
        <w:t>№ 192, 22.08.2012)</w:t>
      </w:r>
      <w:r w:rsidRPr="0022719E">
        <w:rPr>
          <w:rFonts w:ascii="Arial" w:eastAsia="Times New Roman" w:hAnsi="Arial" w:cs="Arial"/>
          <w:sz w:val="24"/>
          <w:szCs w:val="24"/>
        </w:rPr>
        <w:t>;</w:t>
      </w:r>
    </w:p>
    <w:p w:rsidR="008F10E8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</w:t>
      </w:r>
      <w:hyperlink r:id="rId18" w:history="1">
        <w:r w:rsidRPr="0022719E">
          <w:rPr>
            <w:rFonts w:ascii="Arial" w:hAnsi="Arial" w:cs="Arial"/>
            <w:sz w:val="24"/>
            <w:szCs w:val="24"/>
          </w:rPr>
          <w:t>Уставом</w:t>
        </w:r>
      </w:hyperlink>
      <w:r w:rsidRPr="0022719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651A46" w:rsidRPr="0022719E">
        <w:rPr>
          <w:rFonts w:ascii="Arial" w:hAnsi="Arial" w:cs="Arial"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sz w:val="24"/>
          <w:szCs w:val="24"/>
        </w:rPr>
        <w:t xml:space="preserve">» </w:t>
      </w:r>
    </w:p>
    <w:p w:rsidR="00990321" w:rsidRPr="0022719E" w:rsidRDefault="00990321" w:rsidP="008F10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решением Совета муниципального образования «</w:t>
      </w:r>
      <w:r w:rsidR="00651A46" w:rsidRPr="0022719E">
        <w:rPr>
          <w:rFonts w:ascii="Arial" w:hAnsi="Arial" w:cs="Arial"/>
          <w:sz w:val="24"/>
          <w:szCs w:val="24"/>
        </w:rPr>
        <w:t>Верхнекалиновский сельсовет</w:t>
      </w:r>
      <w:r w:rsidR="008F10E8" w:rsidRPr="0022719E">
        <w:rPr>
          <w:rFonts w:ascii="Arial" w:hAnsi="Arial" w:cs="Arial"/>
          <w:sz w:val="24"/>
          <w:szCs w:val="24"/>
        </w:rPr>
        <w:t xml:space="preserve">» </w:t>
      </w:r>
      <w:r w:rsidRPr="0022719E">
        <w:rPr>
          <w:rFonts w:ascii="Arial" w:eastAsia="Times New Roman" w:hAnsi="Arial" w:cs="Arial"/>
          <w:sz w:val="24"/>
          <w:szCs w:val="24"/>
        </w:rPr>
        <w:t>«</w:t>
      </w:r>
      <w:r w:rsidRPr="0022719E">
        <w:rPr>
          <w:rFonts w:ascii="Arial" w:hAnsi="Arial" w:cs="Arial"/>
          <w:sz w:val="24"/>
          <w:szCs w:val="24"/>
        </w:rPr>
        <w:t>Об утверждении Положения «Об администрации муниципального образования «</w:t>
      </w:r>
      <w:r w:rsidR="00651A46" w:rsidRPr="0022719E">
        <w:rPr>
          <w:rFonts w:ascii="Arial" w:hAnsi="Arial" w:cs="Arial"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sz w:val="24"/>
          <w:szCs w:val="24"/>
        </w:rPr>
        <w:t>» 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решение Совета муниципального образования «</w:t>
      </w:r>
      <w:r w:rsidR="00651A46" w:rsidRPr="0022719E">
        <w:rPr>
          <w:rFonts w:ascii="Arial" w:hAnsi="Arial" w:cs="Arial"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sz w:val="24"/>
          <w:szCs w:val="24"/>
        </w:rPr>
        <w:t>»</w:t>
      </w:r>
      <w:r w:rsidR="008F10E8" w:rsidRPr="0022719E">
        <w:rPr>
          <w:rFonts w:ascii="Arial" w:hAnsi="Arial" w:cs="Arial"/>
          <w:sz w:val="24"/>
          <w:szCs w:val="24"/>
        </w:rPr>
        <w:t xml:space="preserve"> </w:t>
      </w:r>
      <w:r w:rsidRPr="0022719E">
        <w:rPr>
          <w:rFonts w:ascii="Arial" w:hAnsi="Arial" w:cs="Arial"/>
          <w:sz w:val="24"/>
          <w:szCs w:val="24"/>
        </w:rPr>
        <w:t>«Об утверждении перечня услуг, которые являются необходимыми и обязательными для предоставления администрацией муниципального образования «МО «</w:t>
      </w:r>
      <w:r w:rsidR="00651A46" w:rsidRPr="0022719E">
        <w:rPr>
          <w:rFonts w:ascii="Arial" w:hAnsi="Arial" w:cs="Arial"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sz w:val="24"/>
          <w:szCs w:val="24"/>
        </w:rPr>
        <w:t>» муниципальных услуг, и предоставляются организациями, участвующими в предоставлении муниципальных услуг» ;</w:t>
      </w:r>
    </w:p>
    <w:p w:rsidR="00990321" w:rsidRPr="0022719E" w:rsidRDefault="00990321" w:rsidP="001D7A47">
      <w:pPr>
        <w:suppressAutoHyphens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постановлением администрации муниципального образования «</w:t>
      </w:r>
      <w:r w:rsidR="00651A46" w:rsidRPr="0022719E">
        <w:rPr>
          <w:rFonts w:ascii="Arial" w:hAnsi="Arial" w:cs="Arial"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sz w:val="24"/>
          <w:szCs w:val="24"/>
        </w:rPr>
        <w:t>» «О порядке разработки и утверждения административных регламентов предоставления муниципальных услуг»;</w:t>
      </w:r>
    </w:p>
    <w:p w:rsidR="00990321" w:rsidRPr="0022719E" w:rsidRDefault="00990321" w:rsidP="001D7A47">
      <w:pPr>
        <w:suppressAutoHyphens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постановлением администрации муниципального образования «</w:t>
      </w:r>
      <w:r w:rsidR="00651A46" w:rsidRPr="0022719E">
        <w:rPr>
          <w:rFonts w:ascii="Arial" w:hAnsi="Arial" w:cs="Arial"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sz w:val="24"/>
          <w:szCs w:val="24"/>
        </w:rPr>
        <w:t>» «Об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«</w:t>
      </w:r>
      <w:r w:rsidR="00651A46" w:rsidRPr="0022719E">
        <w:rPr>
          <w:rFonts w:ascii="Arial" w:hAnsi="Arial" w:cs="Arial"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sz w:val="24"/>
          <w:szCs w:val="24"/>
        </w:rPr>
        <w:t>»;</w:t>
      </w:r>
    </w:p>
    <w:p w:rsidR="00990321" w:rsidRPr="0022719E" w:rsidRDefault="00990321" w:rsidP="001D7A47">
      <w:pPr>
        <w:suppressAutoHyphens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настоящим регламентом.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2.6. Исчерпывающий перечень документов, необходимых для предоставления муниципальной   услуги. Перечень услуг, которые являются необходимыми и обязательными для предоставления  муниципальной услуги, подлежащих предоставлению заявителем. Исчерпывающий перечень документов, необходимых в соответствии с нормативными правовыми актами 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самостоятельно.   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2.6.1. Для предоставления муниципальной услуги необходимы следующие документы: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- заявление о присвоении (уточнении) </w:t>
      </w:r>
      <w:r w:rsidRPr="0022719E">
        <w:rPr>
          <w:rFonts w:ascii="Arial" w:hAnsi="Arial" w:cs="Arial"/>
          <w:sz w:val="24"/>
          <w:szCs w:val="24"/>
        </w:rPr>
        <w:t xml:space="preserve">о предварительном присвоении, </w:t>
      </w:r>
      <w:hyperlink r:id="rId19" w:history="1"/>
      <w:r w:rsidRPr="0022719E">
        <w:rPr>
          <w:rFonts w:ascii="Arial" w:hAnsi="Arial" w:cs="Arial"/>
          <w:sz w:val="24"/>
          <w:szCs w:val="24"/>
        </w:rPr>
        <w:t>присвоении, уточнении, изменении или аннулировании адреса объекта недвижимости;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22719E">
        <w:rPr>
          <w:rFonts w:ascii="Arial" w:eastAsia="Times New Roman" w:hAnsi="Arial" w:cs="Arial"/>
          <w:color w:val="000000"/>
          <w:sz w:val="24"/>
          <w:szCs w:val="24"/>
        </w:rPr>
        <w:t xml:space="preserve">- правоустанавливающие документы на земельный участок и на </w:t>
      </w: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объект недвижимого имущества, расположенный в границах земельного участка (при наличии такого объекта на момент обращения)</w:t>
      </w:r>
      <w:r w:rsidRPr="0022719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2719E">
        <w:rPr>
          <w:rFonts w:ascii="Arial" w:eastAsia="Times New Roman" w:hAnsi="Arial" w:cs="Arial"/>
          <w:color w:val="000000"/>
          <w:sz w:val="24"/>
          <w:szCs w:val="24"/>
        </w:rPr>
        <w:t xml:space="preserve">- разрешение на строительство и на ввод объекта в эксплуатацию на вновь построенные </w:t>
      </w:r>
      <w:r w:rsidRPr="0022719E">
        <w:rPr>
          <w:rFonts w:ascii="Arial" w:eastAsia="Times New Roman" w:hAnsi="Arial" w:cs="Arial"/>
          <w:sz w:val="24"/>
          <w:szCs w:val="24"/>
        </w:rPr>
        <w:t>здания, строения, сооружения, которым присваивается адрес;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2719E">
        <w:rPr>
          <w:rFonts w:ascii="Arial" w:eastAsia="Times New Roman" w:hAnsi="Arial" w:cs="Arial"/>
          <w:sz w:val="24"/>
          <w:szCs w:val="24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2719E">
        <w:rPr>
          <w:rFonts w:ascii="Arial" w:eastAsia="Times New Roman" w:hAnsi="Arial" w:cs="Arial"/>
          <w:sz w:val="24"/>
          <w:szCs w:val="24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2719E">
        <w:rPr>
          <w:rFonts w:ascii="Arial" w:eastAsia="Times New Roman" w:hAnsi="Arial" w:cs="Arial"/>
          <w:sz w:val="24"/>
          <w:szCs w:val="24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2719E">
        <w:rPr>
          <w:rFonts w:ascii="Arial" w:eastAsia="Times New Roman" w:hAnsi="Arial" w:cs="Arial"/>
          <w:sz w:val="24"/>
          <w:szCs w:val="24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2719E">
        <w:rPr>
          <w:rFonts w:ascii="Arial" w:eastAsia="Times New Roman" w:hAnsi="Arial" w:cs="Arial"/>
          <w:sz w:val="24"/>
          <w:szCs w:val="24"/>
        </w:rPr>
        <w:t>- акт приемочной комиссии при переустройстве и (или) перепланировке помещения, приводящих к образованию одного и более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2719E">
        <w:rPr>
          <w:rFonts w:ascii="Arial" w:eastAsia="Times New Roman" w:hAnsi="Arial" w:cs="Arial"/>
          <w:sz w:val="24"/>
          <w:szCs w:val="24"/>
        </w:rPr>
        <w:t>- кадастровая выписка об объекте недвижимости, который снят с учета (в случае аннулирования адреса объекта адресации по причине прекращения существования объекта адресации);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22719E">
        <w:rPr>
          <w:rFonts w:ascii="Arial" w:eastAsia="Times New Roman" w:hAnsi="Arial" w:cs="Arial"/>
          <w:sz w:val="24"/>
          <w:szCs w:val="24"/>
        </w:rPr>
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причине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00B050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00B050"/>
          <w:spacing w:val="2"/>
          <w:sz w:val="24"/>
          <w:szCs w:val="24"/>
          <w:lang w:eastAsia="ar-SA"/>
        </w:rPr>
        <w:t xml:space="preserve">2.6.2. Документы, необходимые для предоставления муниципальной услуги, подлежащие представлению заявителем: 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40"/>
        <w:jc w:val="both"/>
        <w:rPr>
          <w:color w:val="00B050"/>
          <w:spacing w:val="2"/>
          <w:sz w:val="24"/>
          <w:szCs w:val="24"/>
          <w:lang w:eastAsia="ar-SA"/>
        </w:rPr>
      </w:pPr>
      <w:r w:rsidRPr="0022719E">
        <w:rPr>
          <w:color w:val="00B050"/>
          <w:spacing w:val="2"/>
          <w:sz w:val="24"/>
          <w:szCs w:val="24"/>
          <w:lang w:eastAsia="ar-SA"/>
        </w:rPr>
        <w:t xml:space="preserve">Документом, необходимым для предоставления муниципальной услуги, подлежащим представлению заявителем, является заявление о присвоении (уточнении) </w:t>
      </w:r>
      <w:r w:rsidRPr="0022719E">
        <w:rPr>
          <w:color w:val="00B050"/>
          <w:sz w:val="24"/>
          <w:szCs w:val="24"/>
        </w:rPr>
        <w:t xml:space="preserve">о предварительном присвоении, </w:t>
      </w:r>
      <w:hyperlink r:id="rId20" w:history="1"/>
      <w:r w:rsidRPr="0022719E">
        <w:rPr>
          <w:color w:val="00B050"/>
          <w:sz w:val="24"/>
          <w:szCs w:val="24"/>
        </w:rPr>
        <w:t>присвоении, уточнении, изменении или аннулировании адреса объекта недвижимости (приложение №2 к административному регламенту)</w:t>
      </w:r>
      <w:r w:rsidRPr="0022719E">
        <w:rPr>
          <w:color w:val="00B050"/>
          <w:spacing w:val="2"/>
          <w:sz w:val="24"/>
          <w:szCs w:val="24"/>
          <w:lang w:eastAsia="ar-SA"/>
        </w:rPr>
        <w:t>.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40"/>
        <w:jc w:val="both"/>
        <w:rPr>
          <w:sz w:val="24"/>
          <w:szCs w:val="24"/>
        </w:rPr>
      </w:pPr>
      <w:r w:rsidRPr="0022719E">
        <w:rPr>
          <w:spacing w:val="2"/>
          <w:sz w:val="24"/>
          <w:szCs w:val="24"/>
          <w:lang w:eastAsia="ar-SA"/>
        </w:rPr>
        <w:t>Заявители (представители заявителя) при подаче заявления вправе приложить к нему документы, указанные в п. 2.6.1.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22719E">
        <w:rPr>
          <w:rFonts w:ascii="Arial" w:hAnsi="Arial" w:cs="Arial"/>
          <w:spacing w:val="2"/>
          <w:sz w:val="24"/>
          <w:szCs w:val="24"/>
          <w:lang w:eastAsia="ar-SA"/>
        </w:rPr>
        <w:t xml:space="preserve">В случае если заявитель направляет заявление и прилагаемые к нему документы в электронной форме, через региональный портал, федеральный портал, то документы, указанные в настоящем пункте административного регламента, представляются в виде отсканированных в формате Portable Document Format (PDF), </w:t>
      </w:r>
      <w:r w:rsidRPr="0022719E">
        <w:rPr>
          <w:rFonts w:ascii="Arial" w:hAnsi="Arial" w:cs="Arial"/>
          <w:sz w:val="24"/>
          <w:szCs w:val="24"/>
        </w:rPr>
        <w:t>сформированных в архив данных в формате «zip» либо «rar», и подписываются усиленной электронной подписью.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2.6.3. Документы (сведения), необходимые для предоставления муниципальной услуги, которые находятся в распоряжении государственных органов и иных организаций: 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22719E">
        <w:rPr>
          <w:rFonts w:ascii="Arial" w:eastAsia="Times New Roman" w:hAnsi="Arial" w:cs="Arial"/>
          <w:color w:val="000000"/>
          <w:sz w:val="24"/>
          <w:szCs w:val="24"/>
        </w:rPr>
        <w:t>Администрация запрашивает документы, указанные в п.2.6.1.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</w:p>
    <w:p w:rsidR="00990321" w:rsidRPr="0022719E" w:rsidRDefault="00990321" w:rsidP="001D7A47">
      <w:pPr>
        <w:pStyle w:val="af0"/>
        <w:widowControl w:val="0"/>
        <w:spacing w:line="276" w:lineRule="auto"/>
        <w:ind w:firstLine="539"/>
        <w:jc w:val="both"/>
        <w:rPr>
          <w:rFonts w:eastAsia="Times New Roman"/>
          <w:spacing w:val="2"/>
          <w:sz w:val="24"/>
          <w:szCs w:val="24"/>
          <w:lang w:eastAsia="ar-SA"/>
        </w:rPr>
      </w:pPr>
      <w:r w:rsidRPr="0022719E">
        <w:rPr>
          <w:rFonts w:eastAsia="Times New Roman"/>
          <w:spacing w:val="2"/>
          <w:sz w:val="24"/>
          <w:szCs w:val="24"/>
          <w:lang w:eastAsia="ar-SA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В случае, если указанные документы, не представлены заявителем по собственной инициативе, должностное лицо администрации, ответственное за предоставление муниципальной услуги в рамках межведомственного информационного взаимодействия в день регистрации заявления указанного в подпункте 2.6.2 пункта 2.6 административного регламента в порядке, установленном пунктом 3.5. административного регламента, запрашивает: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 </w:t>
      </w:r>
      <w:r w:rsidRPr="0022719E">
        <w:rPr>
          <w:rFonts w:ascii="Arial" w:eastAsia="Times New Roman" w:hAnsi="Arial" w:cs="Arial"/>
          <w:sz w:val="24"/>
          <w:szCs w:val="24"/>
        </w:rPr>
        <w:t xml:space="preserve">правоустанавливающие документы на земельный участок и на </w:t>
      </w:r>
      <w:r w:rsidRPr="0022719E">
        <w:rPr>
          <w:rFonts w:ascii="Arial" w:hAnsi="Arial" w:cs="Arial"/>
          <w:spacing w:val="2"/>
          <w:sz w:val="24"/>
          <w:szCs w:val="24"/>
          <w:lang w:eastAsia="ar-SA"/>
        </w:rPr>
        <w:t>объект недвижимого имущества, расположенный в границах земельного участка (при наличии такого объекта на момент обращения)</w:t>
      </w:r>
      <w:r w:rsidRPr="0022719E">
        <w:rPr>
          <w:rFonts w:ascii="Arial" w:hAnsi="Arial" w:cs="Arial"/>
          <w:sz w:val="24"/>
          <w:szCs w:val="24"/>
        </w:rPr>
        <w:t xml:space="preserve"> их копии или содержащиеся в них сведения</w:t>
      </w:r>
      <w:r w:rsidRPr="0022719E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22719E">
        <w:rPr>
          <w:rFonts w:ascii="Arial" w:hAnsi="Arial" w:cs="Arial"/>
          <w:sz w:val="24"/>
          <w:szCs w:val="24"/>
        </w:rPr>
        <w:t>в управлении Федеральной службы государственной регистрации, кадастра и картографии по Астраханской области (Управление Росреестра по Астраханской области);</w:t>
      </w:r>
    </w:p>
    <w:p w:rsidR="00990321" w:rsidRPr="0022719E" w:rsidRDefault="00990321" w:rsidP="001D7A47">
      <w:pPr>
        <w:pStyle w:val="af0"/>
        <w:widowControl w:val="0"/>
        <w:spacing w:line="276" w:lineRule="auto"/>
        <w:ind w:firstLine="539"/>
        <w:jc w:val="both"/>
        <w:rPr>
          <w:rFonts w:eastAsia="Times New Roman"/>
          <w:sz w:val="24"/>
          <w:szCs w:val="24"/>
        </w:rPr>
      </w:pPr>
      <w:r w:rsidRPr="0022719E">
        <w:rPr>
          <w:rFonts w:eastAsia="Times New Roman"/>
          <w:sz w:val="24"/>
          <w:szCs w:val="24"/>
        </w:rPr>
        <w:t>- разрешение на строительство и на ввод объекта в эксплуатацию на вновь построенные здания, строения, сооружения, а также документы, содержащие сведения о прежнем адресе объекта недвижимости в администрации муниципального образования «</w:t>
      </w:r>
      <w:r w:rsidR="00651A46" w:rsidRPr="0022719E">
        <w:rPr>
          <w:rFonts w:eastAsia="Times New Roman"/>
          <w:sz w:val="24"/>
          <w:szCs w:val="24"/>
        </w:rPr>
        <w:t>Верхнекалиновский сельсовет</w:t>
      </w:r>
      <w:r w:rsidRPr="0022719E">
        <w:rPr>
          <w:rFonts w:eastAsia="Times New Roman"/>
          <w:sz w:val="24"/>
          <w:szCs w:val="24"/>
        </w:rPr>
        <w:t>».</w:t>
      </w:r>
    </w:p>
    <w:p w:rsidR="00990321" w:rsidRPr="0022719E" w:rsidRDefault="00990321" w:rsidP="001D7A47">
      <w:pPr>
        <w:pStyle w:val="af0"/>
        <w:widowControl w:val="0"/>
        <w:spacing w:line="276" w:lineRule="auto"/>
        <w:ind w:firstLine="539"/>
        <w:jc w:val="both"/>
        <w:rPr>
          <w:rFonts w:eastAsia="Times New Roman"/>
          <w:spacing w:val="2"/>
          <w:sz w:val="24"/>
          <w:szCs w:val="24"/>
          <w:lang w:eastAsia="ar-SA"/>
        </w:rPr>
      </w:pPr>
      <w:r w:rsidRPr="0022719E">
        <w:rPr>
          <w:rFonts w:eastAsia="Times New Roman"/>
          <w:spacing w:val="2"/>
          <w:sz w:val="24"/>
          <w:szCs w:val="24"/>
          <w:lang w:eastAsia="ar-SA"/>
        </w:rPr>
        <w:t>Порядок получения сведений, которые внесены в ЕГРП на недвижимое имущество и сделок с ним, определен Федеральным законом от 21.07.1997 г. № 122-ФЗ «О государственной регистрации прав на недвижимое имущество и сделок с ним» и Приказом Министерства экономического развития РФ от 14.05.2010 г. №180 «Об установлении порядка предоставления сведений, содержащихся в Едином государственном реестре прав на недвижимое имущество и сделок с ним».</w:t>
      </w:r>
    </w:p>
    <w:p w:rsidR="00990321" w:rsidRPr="0022719E" w:rsidRDefault="00990321" w:rsidP="001D7A47">
      <w:pPr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2.6.4. Запрещается требовать от заявителя:</w:t>
      </w:r>
    </w:p>
    <w:p w:rsidR="00990321" w:rsidRPr="0022719E" w:rsidRDefault="00990321" w:rsidP="001D7A47">
      <w:pPr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0321" w:rsidRPr="0022719E" w:rsidRDefault="00990321" w:rsidP="001D7A47">
      <w:pPr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 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организаций. </w:t>
      </w:r>
    </w:p>
    <w:p w:rsidR="00990321" w:rsidRPr="0022719E" w:rsidRDefault="00990321" w:rsidP="001D7A47">
      <w:pPr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2.6.5. Порядок подачи документов.</w:t>
      </w:r>
    </w:p>
    <w:p w:rsidR="00990321" w:rsidRPr="0022719E" w:rsidRDefault="00990321" w:rsidP="001D7A47">
      <w:pPr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По выбору заявителя документы, указанные в </w:t>
      </w:r>
      <w:hyperlink r:id="rId21" w:history="1">
        <w:r w:rsidRPr="0022719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подпунктах 2.6.1, 2.6.2 пункта 2.6</w:t>
        </w:r>
      </w:hyperlink>
      <w:r w:rsidRPr="0022719E">
        <w:rPr>
          <w:rFonts w:ascii="Arial" w:hAnsi="Arial" w:cs="Arial"/>
          <w:sz w:val="24"/>
          <w:szCs w:val="24"/>
        </w:rPr>
        <w:t xml:space="preserve"> административного регламента, представляются в администрацию посредством личного обращения заявителя (представителя заявителя),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форме).</w:t>
      </w:r>
    </w:p>
    <w:p w:rsidR="00990321" w:rsidRPr="0022719E" w:rsidRDefault="00990321" w:rsidP="001D7A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Факт подтверждения направления документов, указанных в </w:t>
      </w:r>
      <w:hyperlink r:id="rId22" w:history="1">
        <w:r w:rsidRPr="0022719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подпунктах 2.6.1, 2.6.2 пункта 2.6</w:t>
        </w:r>
      </w:hyperlink>
      <w:r w:rsidRPr="0022719E">
        <w:rPr>
          <w:rFonts w:ascii="Arial" w:hAnsi="Arial" w:cs="Arial"/>
          <w:sz w:val="24"/>
          <w:szCs w:val="24"/>
        </w:rPr>
        <w:t xml:space="preserve"> административного регламента, по почте лежит на заявителе.</w:t>
      </w:r>
    </w:p>
    <w:p w:rsidR="00990321" w:rsidRPr="0022719E" w:rsidRDefault="00990321" w:rsidP="001D7A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Для подачи заявителем документов, указанных в </w:t>
      </w:r>
      <w:hyperlink r:id="rId23" w:history="1">
        <w:r w:rsidRPr="0022719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подпунктах 2.6.1, 2.6.2 пункта 2.6</w:t>
        </w:r>
      </w:hyperlink>
      <w:r w:rsidRPr="0022719E">
        <w:rPr>
          <w:rFonts w:ascii="Arial" w:hAnsi="Arial" w:cs="Arial"/>
          <w:sz w:val="24"/>
          <w:szCs w:val="24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990321" w:rsidRPr="0022719E" w:rsidRDefault="00990321" w:rsidP="001D7A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В случае направления документов, указанных в </w:t>
      </w:r>
      <w:hyperlink r:id="rId24" w:history="1">
        <w:r w:rsidRPr="0022719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подпунктах 2.6.1, 2.6.2 пункта 2.6</w:t>
        </w:r>
      </w:hyperlink>
      <w:r w:rsidRPr="0022719E">
        <w:rPr>
          <w:rFonts w:ascii="Arial" w:hAnsi="Arial" w:cs="Arial"/>
          <w:sz w:val="24"/>
          <w:szCs w:val="24"/>
        </w:rPr>
        <w:t xml:space="preserve"> административного регламента, в электронной форме через региональный портал либо единый портал:</w:t>
      </w:r>
    </w:p>
    <w:p w:rsidR="00990321" w:rsidRPr="0022719E" w:rsidRDefault="00990321" w:rsidP="001D7A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заявление о предоставлении государственной услуги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электронной подписью;</w:t>
      </w: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Представленные заявителем документы не возвращаются и хранятся в администрации в установленном порядке.</w:t>
      </w:r>
    </w:p>
    <w:p w:rsidR="00990321" w:rsidRPr="0022719E" w:rsidRDefault="00990321" w:rsidP="001D7A4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2.7. 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990321" w:rsidRPr="0022719E" w:rsidRDefault="00990321" w:rsidP="00A7034D">
      <w:pPr>
        <w:spacing w:line="276" w:lineRule="auto"/>
        <w:ind w:firstLine="567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  <w:r w:rsidRPr="0022719E">
        <w:rPr>
          <w:rFonts w:ascii="Arial" w:hAnsi="Arial" w:cs="Arial"/>
          <w:color w:val="FF0000"/>
          <w:sz w:val="24"/>
          <w:szCs w:val="24"/>
        </w:rPr>
        <w:t>2.7.1</w:t>
      </w:r>
      <w:r w:rsidR="00A7034D" w:rsidRPr="0022719E">
        <w:rPr>
          <w:rFonts w:ascii="Arial" w:hAnsi="Arial" w:cs="Arial"/>
          <w:color w:val="FF0000"/>
          <w:sz w:val="24"/>
          <w:szCs w:val="24"/>
        </w:rPr>
        <w:t xml:space="preserve">. </w:t>
      </w:r>
      <w:r w:rsidRPr="0022719E">
        <w:rPr>
          <w:rFonts w:ascii="Arial" w:hAnsi="Arial" w:cs="Arial"/>
          <w:color w:val="FF0000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обращение за предоставлением муниципал</w:t>
      </w:r>
      <w:r w:rsidR="00A7034D" w:rsidRPr="0022719E">
        <w:rPr>
          <w:rFonts w:ascii="Arial" w:hAnsi="Arial" w:cs="Arial"/>
          <w:color w:val="FF0000"/>
          <w:sz w:val="24"/>
          <w:szCs w:val="24"/>
        </w:rPr>
        <w:t>ьной услуги в электронном виде), иных оснований для отказа в приеме заявления и документов, необходимых для предоставления муниципальной услуги, а также приостановления предоставления муниципальной услуги  не имеется.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2.7.2 Основания для отказа в предоставлении муниципальной услуги.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с заявлением о присвоении объекту адресации адреса обратилось лицо, не указанное в п. 1.2.;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 отсутствуют случаи и условия для присвоения объекту адресации адреса или аннулирования его адреса, указанные в пунктах 5, 8-11 и 14-18 правил присвоения, изменения и аннулирования адресов, утвержденных Постановлением Правительства Российской Федерации от 19.11.2014 г. № 1221.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000000" w:themeColor="text1"/>
          <w:spacing w:val="2"/>
          <w:sz w:val="24"/>
          <w:szCs w:val="24"/>
          <w:lang w:eastAsia="ar-SA"/>
        </w:rPr>
        <w:t xml:space="preserve">Отказ в предоставлении муниципальной услуги по иным основаниям, кроме указанных в данном пункте, не допускается.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000000" w:themeColor="text1"/>
          <w:spacing w:val="2"/>
          <w:sz w:val="24"/>
          <w:szCs w:val="24"/>
          <w:lang w:eastAsia="ar-SA"/>
        </w:rPr>
        <w:t>2.7.3.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2.7.2. настоящего регламента, являющиеся основанием для принятия такого решения.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2.8. Перечень услуг, которые являются необходимыми и обязательными для предоставления муниципальной услуги.  </w:t>
      </w:r>
    </w:p>
    <w:p w:rsidR="00990321" w:rsidRPr="0022719E" w:rsidRDefault="00990321" w:rsidP="001D7A47">
      <w:pPr>
        <w:widowControl w:val="0"/>
        <w:spacing w:line="276" w:lineRule="auto"/>
        <w:ind w:firstLine="35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Для предоставления муниципальной услуги не предусмотрены услуги, которые являются необходимыми и обязательными.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Муниципальная услуга предоставляется бесплатно. 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2.10. </w:t>
      </w:r>
      <w:r w:rsidRPr="0022719E">
        <w:rPr>
          <w:rFonts w:ascii="Arial" w:hAnsi="Arial" w:cs="Arial"/>
          <w:sz w:val="24"/>
          <w:szCs w:val="24"/>
        </w:rPr>
        <w:t>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время ожидания в очереди при приеме документов - не более 15 минут;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время ожидания в очереди к специалисту администрации на индивидуальное устное консультирование - не более 15 минут;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время продолжительности приема заявителей у специалиста администрации при индивидуальном устном консультировании - не более 15 минут;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2.11. Сроки и порядок регистрации заявления заявителя о предоставлении муниципальной услуги, в т.ч. в электронной форме. 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ind w:firstLine="539"/>
        <w:jc w:val="both"/>
        <w:rPr>
          <w:rFonts w:ascii="Arial" w:hAnsi="Arial" w:cs="Arial"/>
          <w:color w:val="332E2D"/>
          <w:spacing w:val="2"/>
          <w:bdr w:val="none" w:sz="0" w:space="0" w:color="auto" w:frame="1"/>
        </w:rPr>
      </w:pPr>
      <w:r w:rsidRPr="0022719E">
        <w:rPr>
          <w:rFonts w:ascii="Arial" w:hAnsi="Arial" w:cs="Arial"/>
          <w:color w:val="332E2D"/>
          <w:spacing w:val="2"/>
          <w:bdr w:val="none" w:sz="0" w:space="0" w:color="auto" w:frame="1"/>
        </w:rPr>
        <w:t xml:space="preserve">При поступлении заявления в администрацию в письменной форме (по почте, при личном обращении в аппарат администрации) </w:t>
      </w:r>
      <w:r w:rsidRPr="0022719E">
        <w:rPr>
          <w:rFonts w:ascii="Arial" w:hAnsi="Arial" w:cs="Arial"/>
          <w:color w:val="332E2D"/>
          <w:spacing w:val="2"/>
          <w:lang w:eastAsia="ar-SA"/>
        </w:rPr>
        <w:t xml:space="preserve">должностное лицо администрации, ответственное за прием и регистрацию заявления </w:t>
      </w:r>
      <w:r w:rsidRPr="0022719E">
        <w:rPr>
          <w:rFonts w:ascii="Arial" w:hAnsi="Arial" w:cs="Arial"/>
          <w:color w:val="332E2D"/>
          <w:spacing w:val="2"/>
          <w:bdr w:val="none" w:sz="0" w:space="0" w:color="auto" w:frame="1"/>
        </w:rPr>
        <w:t xml:space="preserve">регистрирует заявление в соответствующем журнале учета входящих документов; при личном обращении заявителя с  заявлением по его просьбе на втором экземпляре заявления специалист ставит подпись и дату приема заявления. </w:t>
      </w:r>
    </w:p>
    <w:p w:rsidR="00990321" w:rsidRPr="0022719E" w:rsidRDefault="00990321" w:rsidP="001D7A47">
      <w:pPr>
        <w:spacing w:line="276" w:lineRule="auto"/>
        <w:ind w:right="-35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При поступлении  заявления в электронной форме через региональный портал или единый портал, поступившее заявление принимается должностным лицом администрации, ответственным за прием и регистрацию заявления и документов, переносится на бумажный носитель с проставлением на нем даты поступления и регистрируется в течение одного рабочего дня. При этом д</w:t>
      </w:r>
      <w:r w:rsidRPr="0022719E">
        <w:rPr>
          <w:rFonts w:ascii="Arial" w:hAnsi="Arial" w:cs="Arial"/>
          <w:sz w:val="24"/>
          <w:szCs w:val="24"/>
        </w:rPr>
        <w:t xml:space="preserve">олжностное лицо администрации, ответственное за прием и регистрацию документов, подтверждает факт получения заявления с документами, указанными в подпунктах 2.6.1, 2.6.2 пункта 2.6 административного регламента, в электронной форме ответным сообщением на электронный адрес заявителя с указанием даты и регистрационного номера его заявления с документами. </w:t>
      </w:r>
    </w:p>
    <w:p w:rsidR="00990321" w:rsidRPr="0022719E" w:rsidRDefault="00990321" w:rsidP="001D7A47">
      <w:pPr>
        <w:pStyle w:val="ConsPlusNormal0"/>
        <w:spacing w:line="276" w:lineRule="auto"/>
        <w:ind w:right="-35" w:firstLine="567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Датой обращения и предоставления заявления с документами, указанными в подпункте 2.6.1 пункта 2.6 административного регламента, является день поступления и регистрации заявления с документами, указанными подпункте 2.6.1 пункта 2.6 административного регламента, должностным лицом администрации, ответственным за прием и регистрацию документов.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990321" w:rsidRPr="0022719E" w:rsidRDefault="00990321" w:rsidP="001D7A47">
      <w:pPr>
        <w:spacing w:line="276" w:lineRule="auto"/>
        <w:ind w:right="-35"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В случае  если заявление и прилагаемые к нему документы поступили посредством почтовой связи, </w:t>
      </w: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должностное лицо администрации, ответственное за прием</w:t>
      </w:r>
      <w:r w:rsidRPr="0022719E">
        <w:rPr>
          <w:rFonts w:ascii="Arial" w:hAnsi="Arial" w:cs="Arial"/>
          <w:sz w:val="24"/>
          <w:szCs w:val="24"/>
        </w:rPr>
        <w:t xml:space="preserve"> и регистрацию документов, регистрирует поступившее заявление в журнале входящей корреспонденции. </w:t>
      </w: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При этом, если в заявлении указан электронный адрес заявителя, д</w:t>
      </w:r>
      <w:r w:rsidRPr="0022719E">
        <w:rPr>
          <w:rFonts w:ascii="Arial" w:hAnsi="Arial" w:cs="Arial"/>
          <w:sz w:val="24"/>
          <w:szCs w:val="24"/>
        </w:rPr>
        <w:t xml:space="preserve">олжностное лицо администрации, ответственное за прием и регистрацию документов, подтверждает факт получения заявления с документами, указанными в подпунктах 2.6.1, 2.6.2 пункта 2.6 административного регламента, в электронной форме сообщением на электронный адрес заявителя с указанием даты и регистрационного номера его заявления с документами. </w:t>
      </w:r>
    </w:p>
    <w:p w:rsidR="00990321" w:rsidRPr="0022719E" w:rsidRDefault="00990321" w:rsidP="001D7A47">
      <w:pPr>
        <w:widowControl w:val="0"/>
        <w:spacing w:line="276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</w:rPr>
        <w:t xml:space="preserve">          </w:t>
      </w: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Срок регистрации заявления – 1 день. </w:t>
      </w:r>
    </w:p>
    <w:p w:rsidR="00990321" w:rsidRPr="0022719E" w:rsidRDefault="00990321" w:rsidP="001D7A4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Сообщение о получении заявления и документов, указанных в п. 2.6.1. и 2.6.2. настоящего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90321" w:rsidRPr="0022719E" w:rsidRDefault="00990321" w:rsidP="001D7A47">
      <w:pPr>
        <w:pStyle w:val="ConsPlusNormal0"/>
        <w:widowControl/>
        <w:spacing w:line="276" w:lineRule="auto"/>
        <w:ind w:firstLine="539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2.12. Требования к помещению, в котором предоставляется муниципальная услуга.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990321" w:rsidRPr="0022719E" w:rsidRDefault="00990321" w:rsidP="001D7A47">
      <w:pPr>
        <w:pStyle w:val="ConsPlusNormal0"/>
        <w:widowControl/>
        <w:spacing w:line="276" w:lineRule="auto"/>
        <w:ind w:right="-35" w:firstLine="567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990321" w:rsidRPr="0022719E" w:rsidRDefault="00990321" w:rsidP="001D7A47">
      <w:pPr>
        <w:pStyle w:val="ConsPlusNormal0"/>
        <w:widowControl/>
        <w:spacing w:line="276" w:lineRule="auto"/>
        <w:ind w:right="-35" w:firstLine="567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990321" w:rsidRPr="0022719E" w:rsidRDefault="00990321" w:rsidP="001D7A47">
      <w:pPr>
        <w:spacing w:line="276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системой кондиционирования воздуха;</w:t>
      </w:r>
    </w:p>
    <w:p w:rsidR="00990321" w:rsidRPr="0022719E" w:rsidRDefault="00990321" w:rsidP="001D7A47">
      <w:pPr>
        <w:spacing w:line="276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990321" w:rsidRPr="0022719E" w:rsidRDefault="00990321" w:rsidP="001D7A47">
      <w:pPr>
        <w:spacing w:line="276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средствами оказания первой медицинской помощи (аптечки);</w:t>
      </w:r>
    </w:p>
    <w:p w:rsidR="00990321" w:rsidRPr="0022719E" w:rsidRDefault="00990321" w:rsidP="001D7A47">
      <w:pPr>
        <w:spacing w:line="276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ситуации.</w:t>
      </w:r>
    </w:p>
    <w:p w:rsidR="00990321" w:rsidRPr="0022719E" w:rsidRDefault="00990321" w:rsidP="001D7A47">
      <w:pPr>
        <w:pStyle w:val="ConsPlusNormal0"/>
        <w:widowControl/>
        <w:spacing w:line="276" w:lineRule="auto"/>
        <w:ind w:right="-35" w:firstLine="567"/>
        <w:jc w:val="both"/>
        <w:rPr>
          <w:sz w:val="24"/>
          <w:szCs w:val="24"/>
        </w:rPr>
      </w:pPr>
      <w:r w:rsidRPr="0022719E">
        <w:rPr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990321" w:rsidRPr="0022719E" w:rsidRDefault="00990321" w:rsidP="001D7A47">
      <w:pPr>
        <w:pStyle w:val="ConsPlusNormal0"/>
        <w:widowControl/>
        <w:spacing w:line="276" w:lineRule="auto"/>
        <w:ind w:right="-35" w:firstLine="567"/>
        <w:jc w:val="both"/>
        <w:rPr>
          <w:sz w:val="24"/>
          <w:szCs w:val="24"/>
        </w:rPr>
      </w:pPr>
      <w:r w:rsidRPr="0022719E">
        <w:rPr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990321" w:rsidRPr="0022719E" w:rsidRDefault="00990321" w:rsidP="001D7A47">
      <w:pPr>
        <w:spacing w:line="276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990321" w:rsidRPr="0022719E" w:rsidRDefault="00990321" w:rsidP="001D7A47">
      <w:pPr>
        <w:spacing w:line="276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2.13. Показатели доступности и качества муниципальной услуги: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соблюдение сроков предоставления муниципальной услуги и условий ожидания и приема;</w:t>
      </w:r>
    </w:p>
    <w:p w:rsidR="00990321" w:rsidRPr="0022719E" w:rsidRDefault="00990321" w:rsidP="001D7A47">
      <w:pPr>
        <w:tabs>
          <w:tab w:val="left" w:pos="9072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 своевременное, полное информирование о муниципальной услуге посредством средств информирования, предусмотренных </w:t>
      </w:r>
      <w:hyperlink r:id="rId25" w:history="1">
        <w:r w:rsidRPr="0022719E">
          <w:rPr>
            <w:rFonts w:ascii="Arial" w:hAnsi="Arial" w:cs="Arial"/>
            <w:sz w:val="24"/>
            <w:szCs w:val="24"/>
          </w:rPr>
          <w:t>подпунктам 1.4.4</w:t>
        </w:r>
      </w:hyperlink>
      <w:r w:rsidRPr="0022719E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Pr="0022719E">
          <w:rPr>
            <w:rFonts w:ascii="Arial" w:hAnsi="Arial" w:cs="Arial"/>
            <w:sz w:val="24"/>
            <w:szCs w:val="24"/>
          </w:rPr>
          <w:t xml:space="preserve"> пункта 1.4</w:t>
        </w:r>
      </w:hyperlink>
      <w:r w:rsidRPr="0022719E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обоснованность отказов в приеме заявления и документов;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обоснованность отказов в предоставлении муниципальной услуги;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получение муниципальной услуги в электронной форме, а также в иных формах по выбору заявителя;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ресурсное обеспечение исполнения административного регламента.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Анализ практики применения административного регламента проводится должностными лицами отдела один раз в год.</w:t>
      </w:r>
    </w:p>
    <w:p w:rsidR="00990321" w:rsidRPr="0022719E" w:rsidRDefault="00990321" w:rsidP="001D7A47">
      <w:pPr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</w:t>
      </w:r>
      <w:r w:rsidR="00651A46" w:rsidRPr="0022719E">
        <w:rPr>
          <w:rFonts w:ascii="Arial" w:hAnsi="Arial" w:cs="Arial"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sz w:val="24"/>
          <w:szCs w:val="24"/>
        </w:rPr>
        <w:t xml:space="preserve">» </w:t>
      </w:r>
      <w:hyperlink r:id="rId27" w:history="1">
        <w:r w:rsidR="00651A46" w:rsidRPr="0022719E">
          <w:rPr>
            <w:rStyle w:val="a3"/>
            <w:rFonts w:ascii="Arial" w:eastAsia="SimSun" w:hAnsi="Arial" w:cs="Arial"/>
            <w:sz w:val="24"/>
            <w:szCs w:val="24"/>
          </w:rPr>
          <w:t>http://mo.astrobl.ru.verhnekalinovskijselsovet</w:t>
        </w:r>
        <w:r w:rsidRPr="0022719E">
          <w:rPr>
            <w:rStyle w:val="a3"/>
            <w:rFonts w:ascii="Arial" w:eastAsia="SimSun" w:hAnsi="Arial" w:cs="Arial"/>
            <w:sz w:val="24"/>
            <w:szCs w:val="24"/>
          </w:rPr>
          <w:t>/</w:t>
        </w:r>
      </w:hyperlink>
      <w:r w:rsidRPr="0022719E">
        <w:rPr>
          <w:rFonts w:ascii="Arial" w:hAnsi="Arial" w:cs="Arial"/>
          <w:sz w:val="24"/>
          <w:szCs w:val="24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2.14. Особенности предоставления муниципальной  услуги в электронной форме.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Предоставление муниципальной  услуги в электронной форме обеспечивает возможность: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 подачи заявления с документами, указанных в подпункте 2.6.1 пункта 2.6 административного регламента в электронной форме, через региональный, единый порталы, в том числе с использованием универсальной электронной карты, в порядке, установленном пунктом 2.11 административного регламента; 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возможность получения заявителем сведений о ходе предоставления муниципальной услуги;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 получение заявителем результата предоставления муниципальной услуги в электронной форме в порядке, установленном пунктом 3.1.3. административного регламента. </w:t>
      </w: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 обращении за муниципальной услугой в электронном виде:</w:t>
      </w: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заявление о предоставлении муниципальной услуги должно быть подписано усиленной квалифицированной электронной подписью;</w:t>
      </w: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документы, указанные в подпунктах 2.6.1, 2.6.2 пункта 2.6 административного регламента, должны быть подписаны усиленной электронной подписью.</w:t>
      </w:r>
    </w:p>
    <w:p w:rsidR="00990321" w:rsidRPr="0022719E" w:rsidRDefault="00990321" w:rsidP="001D7A4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90321" w:rsidRPr="0022719E" w:rsidRDefault="00990321" w:rsidP="001D7A47">
      <w:pPr>
        <w:spacing w:line="276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3.1. Исчерпывающий перечень и последовательность административных процедур при предоставлении муниципальной услуги.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- прием и регистрация заявления и документов;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 xml:space="preserve">- рассмотрение предоставленных заявления и документов, принятие решения о предварительном присвоении, </w:t>
      </w:r>
      <w:hyperlink r:id="rId28" w:history="1"/>
      <w:r w:rsidRPr="0022719E">
        <w:rPr>
          <w:rFonts w:ascii="Arial" w:hAnsi="Arial" w:cs="Arial"/>
        </w:rPr>
        <w:t xml:space="preserve">присвоении, уточнении, изменении или аннулировании адреса объекта недвижимости либо об отказе в предоставлении муниципальной услуги, выдача заявителю справки о предварительном присвоении, </w:t>
      </w:r>
      <w:hyperlink r:id="rId29" w:history="1"/>
      <w:r w:rsidRPr="0022719E">
        <w:rPr>
          <w:rFonts w:ascii="Arial" w:hAnsi="Arial" w:cs="Arial"/>
        </w:rPr>
        <w:t>присвоении, уточнении, изменении или аннулировании адреса объекта недвижимости либо уведомления об отказе в предоставлении муниципальной услуги;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- организация межведомственного информационного взаимодействия.</w:t>
      </w:r>
    </w:p>
    <w:p w:rsidR="00990321" w:rsidRPr="0022719E" w:rsidRDefault="00990321" w:rsidP="001D7A4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Блок-схема последовательности административных процедур при предоставлении муниципальной услуги приведена в приложении № 1 к административному регламенту.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3.2. Порядок осуществления в электронной форме, в том числе с использованием регионального портала и федерального портала, отдельных административных процедур.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«</w:t>
      </w:r>
      <w:r w:rsidR="00651A46"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Верхнекалиновский сельсовет</w:t>
      </w: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» в сети «Интернет» </w:t>
      </w:r>
      <w:hyperlink r:id="rId30" w:history="1">
        <w:r w:rsidR="00651A46" w:rsidRPr="0022719E">
          <w:rPr>
            <w:rStyle w:val="a3"/>
            <w:rFonts w:ascii="Arial" w:eastAsia="SimSun" w:hAnsi="Arial" w:cs="Arial"/>
            <w:sz w:val="24"/>
            <w:szCs w:val="24"/>
          </w:rPr>
          <w:t>http://mo.astrobl.ru.verhnekalinovskijselsovet</w:t>
        </w:r>
        <w:r w:rsidRPr="0022719E">
          <w:rPr>
            <w:rStyle w:val="a3"/>
            <w:rFonts w:ascii="Arial" w:eastAsia="SimSun" w:hAnsi="Arial" w:cs="Arial"/>
            <w:sz w:val="24"/>
            <w:szCs w:val="24"/>
          </w:rPr>
          <w:t>/</w:t>
        </w:r>
      </w:hyperlink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и на региональном портале и федеральном портале.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- подача заявителем через региональный портал и федеральный портал заявления о предоставлении муниципальной услуги; </w:t>
      </w:r>
    </w:p>
    <w:p w:rsidR="00990321" w:rsidRPr="0022719E" w:rsidRDefault="00990321" w:rsidP="001D7A47">
      <w:pPr>
        <w:suppressAutoHyphens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- </w:t>
      </w:r>
      <w:r w:rsidRPr="0022719E">
        <w:rPr>
          <w:rFonts w:ascii="Arial" w:hAnsi="Arial" w:cs="Arial"/>
          <w:sz w:val="24"/>
          <w:szCs w:val="24"/>
        </w:rPr>
        <w:t>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 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- получение заявителем сведений о ходе предоставления муниципальной услуги.  </w:t>
      </w:r>
    </w:p>
    <w:p w:rsidR="005A10E2" w:rsidRPr="0022719E" w:rsidRDefault="00990321" w:rsidP="005A10E2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 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телефону или </w:t>
      </w:r>
      <w:r w:rsidR="005A10E2" w:rsidRPr="0022719E">
        <w:rPr>
          <w:rFonts w:ascii="Arial" w:hAnsi="Arial" w:cs="Arial"/>
          <w:sz w:val="24"/>
          <w:szCs w:val="24"/>
        </w:rPr>
        <w:t xml:space="preserve">8(85145)95-3-43–, </w:t>
      </w: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при личном обращении в администрацию по адресу:</w:t>
      </w:r>
      <w:r w:rsidRPr="0022719E">
        <w:rPr>
          <w:rFonts w:ascii="Arial" w:hAnsi="Arial" w:cs="Arial"/>
          <w:sz w:val="24"/>
          <w:szCs w:val="24"/>
        </w:rPr>
        <w:t xml:space="preserve"> </w:t>
      </w:r>
      <w:r w:rsidR="005A10E2" w:rsidRPr="0022719E">
        <w:rPr>
          <w:rFonts w:ascii="Arial" w:hAnsi="Arial" w:cs="Arial"/>
          <w:sz w:val="24"/>
          <w:szCs w:val="24"/>
        </w:rPr>
        <w:t>416320, Астраханская область, Камызякский район, п Верхнекалиновский, ул. Набережная, 106.,.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Предоставление муниципальной услуги предусматривает взаимодействие исполнителя муниципальной услуги с иными органами и организациями  при предоставлении муниципальной услуги, а именно с территориальным отделением Управления Федеральной службы государственной регистрации, кадастра и картографии по Астраханской области.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Порядок и условия такого взаимодействия предусмотрены пунктами 2.6.3., 3.5. настоящего административного регламента.  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3.3.  Прием и регистрация заявления и документов.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заявления, указанного в </w:t>
      </w:r>
      <w:hyperlink r:id="rId31" w:history="1">
        <w:r w:rsidRPr="0022719E">
          <w:rPr>
            <w:rFonts w:ascii="Arial" w:hAnsi="Arial" w:cs="Arial"/>
            <w:sz w:val="24"/>
            <w:szCs w:val="24"/>
          </w:rPr>
          <w:t>подпункте 2.6.2 пункта 2.6</w:t>
        </w:r>
      </w:hyperlink>
      <w:r w:rsidRPr="0022719E">
        <w:rPr>
          <w:rFonts w:ascii="Arial" w:hAnsi="Arial" w:cs="Arial"/>
          <w:sz w:val="24"/>
          <w:szCs w:val="24"/>
        </w:rPr>
        <w:t xml:space="preserve"> административного регламента, способом, указанным в подпункте 2.6.5 пункта 2.6 административного регламента.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К заявлению заявителем могут быть приложены документы, указанные в </w:t>
      </w:r>
      <w:hyperlink r:id="rId32" w:history="1">
        <w:r w:rsidRPr="0022719E">
          <w:rPr>
            <w:rFonts w:ascii="Arial" w:hAnsi="Arial" w:cs="Arial"/>
            <w:sz w:val="24"/>
            <w:szCs w:val="24"/>
          </w:rPr>
          <w:t>подпункте 2.6.3 пункта 2.6</w:t>
        </w:r>
      </w:hyperlink>
      <w:r w:rsidRPr="0022719E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 является должностное лицо администрации, ответственное за прием и регистрацию документов.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Время приема документов составляет не более 15 минут.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 личном обращении заявителя должностное лицо администрации, ответственное за прием и регистрацию документов, удостоверяет личность заявителя, принимает заявление и документы, выполняя при этом следующие процедуры: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выдает расписку в получении заявления и документов с указанием их перечня и даты получения;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</w:t>
      </w:r>
      <w:r w:rsidRPr="0022719E">
        <w:rPr>
          <w:rFonts w:ascii="Arial" w:eastAsia="Lucida Sans Unicode" w:hAnsi="Arial" w:cs="Arial"/>
          <w:kern w:val="1"/>
          <w:sz w:val="24"/>
          <w:szCs w:val="24"/>
        </w:rPr>
        <w:t> </w:t>
      </w:r>
      <w:r w:rsidRPr="0022719E">
        <w:rPr>
          <w:rFonts w:ascii="Arial" w:eastAsia="Lucida Sans Unicode" w:hAnsi="Arial" w:cs="Arial"/>
          <w:spacing w:val="3"/>
          <w:kern w:val="1"/>
          <w:sz w:val="24"/>
          <w:szCs w:val="24"/>
        </w:rPr>
        <w:t xml:space="preserve">заявление и приложенные к нему документы регистрирует </w:t>
      </w:r>
      <w:r w:rsidRPr="0022719E">
        <w:rPr>
          <w:rFonts w:ascii="Arial" w:eastAsia="Lucida Sans Unicode" w:hAnsi="Arial" w:cs="Arial"/>
          <w:kern w:val="1"/>
          <w:sz w:val="24"/>
          <w:szCs w:val="24"/>
        </w:rPr>
        <w:t>в журнале регистрации входящей корреспонденции;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направляет зарегистрированное заявление и документы на визирование главе администрации;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после получения визы главы администрации направляет заявление и документы в соответствии с визой главы администрации должностному лицу администрации, ответственному за предоставление муниципальной услуги.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 поступлении документов по почте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 вскрывает конверт и регистрирует заявление </w:t>
      </w:r>
      <w:r w:rsidRPr="0022719E">
        <w:rPr>
          <w:rFonts w:ascii="Arial" w:eastAsia="Lucida Sans Unicode" w:hAnsi="Arial" w:cs="Arial"/>
          <w:kern w:val="1"/>
          <w:sz w:val="24"/>
          <w:szCs w:val="24"/>
        </w:rPr>
        <w:t>в журнале регистрации входящей корреспонденции</w:t>
      </w:r>
      <w:r w:rsidRPr="0022719E">
        <w:rPr>
          <w:rFonts w:ascii="Arial" w:hAnsi="Arial" w:cs="Arial"/>
          <w:sz w:val="24"/>
          <w:szCs w:val="24"/>
        </w:rPr>
        <w:t>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направляет зарегистрированное заявление и документы на визирование главе администрации;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после получения визы главы администрации направляет заявление и документы в соответствии с визой главы администрации специалисту администрации, ответственному за предоставления муниципальной услуги.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 поступлении заявления и документов в электронной форме через региональный портал http://gosuslugi.astrobl.ru или единый портал http://www.gosuslugi.ru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 распечатывает и регистрирует документы </w:t>
      </w:r>
      <w:r w:rsidRPr="0022719E">
        <w:rPr>
          <w:rFonts w:ascii="Arial" w:eastAsia="Lucida Sans Unicode" w:hAnsi="Arial" w:cs="Arial"/>
          <w:kern w:val="1"/>
          <w:sz w:val="24"/>
          <w:szCs w:val="24"/>
        </w:rPr>
        <w:t>в журнале регистрации входящей корреспонденции</w:t>
      </w:r>
      <w:r w:rsidRPr="0022719E">
        <w:rPr>
          <w:rFonts w:ascii="Arial" w:hAnsi="Arial" w:cs="Arial"/>
          <w:sz w:val="24"/>
          <w:szCs w:val="24"/>
        </w:rPr>
        <w:t>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направляет зарегистрированные документы на визирование главе администрации;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после получения визы главы администрации направляет документы в соответствии с визой главы администрации должностному лицу администрации, ответственному за предоставления муниципальной услуги.</w:t>
      </w:r>
    </w:p>
    <w:p w:rsidR="00990321" w:rsidRPr="0022719E" w:rsidRDefault="00990321" w:rsidP="001D7A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дня должностному лицу администрации, ответственному за прием и регистрацию документов.</w:t>
      </w:r>
    </w:p>
    <w:p w:rsidR="00990321" w:rsidRPr="0022719E" w:rsidRDefault="00990321" w:rsidP="001D7A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Критерием принятия решения при исполнении данной административной процедуры является поступление в администрацию заявления.</w:t>
      </w:r>
    </w:p>
    <w:p w:rsidR="00990321" w:rsidRPr="0022719E" w:rsidRDefault="00990321" w:rsidP="001D7A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регистрация заявления и документов должностным лицом администрации, ответственным за прием и регистрацию документов, и передача его должностному лицу администрации, ответственному за предоставление муниципальной услуги.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Способом фиксации результата выполнения данной административной процедуры является регистрация заявления и документов в </w:t>
      </w:r>
      <w:r w:rsidRPr="0022719E">
        <w:rPr>
          <w:rFonts w:ascii="Arial" w:eastAsia="Lucida Sans Unicode" w:hAnsi="Arial" w:cs="Arial"/>
          <w:kern w:val="1"/>
          <w:sz w:val="24"/>
          <w:szCs w:val="24"/>
        </w:rPr>
        <w:t>журнале регистрации входящей корреспонденции.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Срок исполнения данной административной процедуры составляет 1 день.</w:t>
      </w: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3.4. Рассмотрение предоставленных заявления и документов, принятие решения о предварительном присвоении, </w:t>
      </w:r>
      <w:hyperlink r:id="rId33" w:history="1"/>
      <w:r w:rsidRPr="0022719E">
        <w:rPr>
          <w:rFonts w:ascii="Arial" w:hAnsi="Arial" w:cs="Arial"/>
          <w:sz w:val="24"/>
          <w:szCs w:val="24"/>
        </w:rPr>
        <w:t xml:space="preserve">присвоении, уточнении, изменении или аннулировании адреса объекта недвижимости либо об отказе в предоставлении муниципальной услуги, выдача заявителю справки о предварительном присвоении, </w:t>
      </w:r>
      <w:hyperlink r:id="rId34" w:history="1"/>
      <w:r w:rsidRPr="0022719E">
        <w:rPr>
          <w:rFonts w:ascii="Arial" w:hAnsi="Arial" w:cs="Arial"/>
          <w:sz w:val="24"/>
          <w:szCs w:val="24"/>
        </w:rPr>
        <w:t>присвоении, уточнении, изменении или аннулировании адреса объекта недвижимости либо уведомления об отказе в предоставлении муниципальной услуги.</w:t>
      </w: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color w:val="000000"/>
          <w:sz w:val="24"/>
          <w:szCs w:val="24"/>
        </w:rPr>
        <w:t xml:space="preserve">3.4.1. Основанием для начала данной административной процедуры </w:t>
      </w:r>
      <w:r w:rsidRPr="0022719E">
        <w:rPr>
          <w:rFonts w:ascii="Arial" w:hAnsi="Arial" w:cs="Arial"/>
          <w:sz w:val="24"/>
          <w:szCs w:val="24"/>
        </w:rPr>
        <w:t xml:space="preserve">является принятие заявления и документов, указанных в подпунктах 2.6.1 пункта 2.6 административного регламента, к рассмотрению. </w:t>
      </w:r>
    </w:p>
    <w:p w:rsidR="00990321" w:rsidRPr="0022719E" w:rsidRDefault="00990321" w:rsidP="001D7A47">
      <w:pPr>
        <w:suppressAutoHyphens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3.4.2. 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990321" w:rsidRPr="0022719E" w:rsidRDefault="00990321" w:rsidP="001D7A47">
      <w:pPr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Должностное лицо администрации, ответственное за предоставление муниципальной услуги: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- </w:t>
      </w:r>
      <w:r w:rsidRPr="0022719E">
        <w:rPr>
          <w:rFonts w:ascii="Arial" w:hAnsi="Arial" w:cs="Arial"/>
          <w:sz w:val="24"/>
          <w:szCs w:val="24"/>
        </w:rPr>
        <w:t>проверяет в установленном порядке действительность усиленной квалифицированной электронной подписи, которой подписано заявление о предоставлении муниципальной услуги.</w:t>
      </w:r>
    </w:p>
    <w:p w:rsidR="00990321" w:rsidRPr="0022719E" w:rsidRDefault="00990321" w:rsidP="005A10E2">
      <w:pPr>
        <w:shd w:val="clear" w:color="auto" w:fill="FFFFFF" w:themeFill="background1"/>
        <w:autoSpaceDE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pacing w:val="-2"/>
          <w:sz w:val="24"/>
          <w:szCs w:val="24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должностное лицо администрации, ответственное за предоставление муниципальной услуги (специалист администрации) </w:t>
      </w:r>
      <w:r w:rsidRPr="0022719E">
        <w:rPr>
          <w:rFonts w:ascii="Arial" w:hAnsi="Arial" w:cs="Arial"/>
          <w:spacing w:val="-4"/>
          <w:sz w:val="24"/>
          <w:szCs w:val="24"/>
        </w:rPr>
        <w:t xml:space="preserve">в течение 5 дней подготавливает и </w:t>
      </w:r>
      <w:r w:rsidRPr="0022719E">
        <w:rPr>
          <w:rFonts w:ascii="Arial" w:hAnsi="Arial" w:cs="Arial"/>
          <w:sz w:val="24"/>
          <w:szCs w:val="24"/>
        </w:rPr>
        <w:t xml:space="preserve">обеспечивает подписание главой администрации уведомления </w:t>
      </w:r>
      <w:r w:rsidRPr="0022719E">
        <w:rPr>
          <w:rFonts w:ascii="Arial" w:hAnsi="Arial" w:cs="Arial"/>
          <w:spacing w:val="-2"/>
          <w:sz w:val="24"/>
          <w:szCs w:val="24"/>
          <w:shd w:val="clear" w:color="auto" w:fill="FFFFFF" w:themeFill="background1"/>
        </w:rPr>
        <w:t xml:space="preserve">об отказе в приеме к рассмотрению заявления, поданного в электронном виде </w:t>
      </w:r>
      <w:r w:rsidRPr="0022719E">
        <w:rPr>
          <w:rFonts w:ascii="Arial" w:hAnsi="Arial" w:cs="Arial"/>
          <w:spacing w:val="-4"/>
          <w:sz w:val="24"/>
          <w:szCs w:val="24"/>
          <w:shd w:val="clear" w:color="auto" w:fill="FFFFFF" w:themeFill="background1"/>
        </w:rPr>
        <w:t>с</w:t>
      </w:r>
      <w:r w:rsidRPr="0022719E">
        <w:rPr>
          <w:rFonts w:ascii="Arial" w:hAnsi="Arial" w:cs="Arial"/>
          <w:spacing w:val="-4"/>
          <w:sz w:val="24"/>
          <w:szCs w:val="24"/>
        </w:rPr>
        <w:t xml:space="preserve"> указанием пунктов статьи 11 Федерального закона «Об электронной подписи», которые послужили основанием для принятия указанного решения. </w:t>
      </w:r>
    </w:p>
    <w:p w:rsidR="00990321" w:rsidRPr="0022719E" w:rsidRDefault="00990321" w:rsidP="001D7A47">
      <w:pPr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организует межведомственное информационное взаимодействие, в порядке, установленном пунктом 3.6 административного регламента, в случае непредставления заявителем по собственной инициативе документов, указанных в подпункте 2.6.3 пункта 2.6. административного регламента;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 организует </w:t>
      </w:r>
      <w:bookmarkStart w:id="1" w:name="OLE_LINK1"/>
      <w:bookmarkStart w:id="2" w:name="OLE_LINK2"/>
      <w:r w:rsidRPr="0022719E">
        <w:rPr>
          <w:rFonts w:ascii="Arial" w:eastAsia="Times New Roman" w:hAnsi="Arial" w:cs="Arial"/>
          <w:sz w:val="24"/>
          <w:szCs w:val="24"/>
        </w:rPr>
        <w:t>внутриведомственное информационное взаимодействие</w:t>
      </w:r>
      <w:bookmarkEnd w:id="1"/>
      <w:bookmarkEnd w:id="2"/>
      <w:r w:rsidRPr="0022719E">
        <w:rPr>
          <w:rFonts w:ascii="Arial" w:eastAsia="Times New Roman" w:hAnsi="Arial" w:cs="Arial"/>
          <w:sz w:val="24"/>
          <w:szCs w:val="24"/>
        </w:rPr>
        <w:t xml:space="preserve">, в части получения документов, содержащих сведения о разрешении на строительство и на ввод объекта в эксплуатацию </w:t>
      </w:r>
      <w:r w:rsidRPr="0022719E">
        <w:rPr>
          <w:rFonts w:ascii="Arial" w:eastAsia="Times New Roman" w:hAnsi="Arial" w:cs="Arial"/>
          <w:color w:val="000000"/>
          <w:sz w:val="24"/>
          <w:szCs w:val="24"/>
        </w:rPr>
        <w:t xml:space="preserve">на вновь построенные </w:t>
      </w:r>
      <w:r w:rsidRPr="0022719E">
        <w:rPr>
          <w:rFonts w:ascii="Arial" w:eastAsia="Times New Roman" w:hAnsi="Arial" w:cs="Arial"/>
          <w:sz w:val="24"/>
          <w:szCs w:val="24"/>
        </w:rPr>
        <w:t xml:space="preserve">здания, строения, сооружения, а также </w:t>
      </w:r>
      <w:r w:rsidRPr="0022719E">
        <w:rPr>
          <w:rFonts w:ascii="Arial" w:eastAsia="Times New Roman" w:hAnsi="Arial" w:cs="Arial"/>
          <w:color w:val="000000"/>
          <w:sz w:val="24"/>
          <w:szCs w:val="24"/>
        </w:rPr>
        <w:t>документы, содержащие сведения о прежнем адресе объекта недвижимости,</w:t>
      </w:r>
      <w:r w:rsidRPr="0022719E">
        <w:rPr>
          <w:rFonts w:ascii="Arial" w:hAnsi="Arial" w:cs="Arial"/>
          <w:sz w:val="24"/>
          <w:szCs w:val="24"/>
        </w:rPr>
        <w:t xml:space="preserve"> в случае непредставления указанных документов заявителем по собственной инициативе. </w:t>
      </w:r>
      <w:r w:rsidRPr="0022719E">
        <w:rPr>
          <w:rFonts w:ascii="Arial" w:eastAsia="Times New Roman" w:hAnsi="Arial" w:cs="Arial"/>
          <w:sz w:val="24"/>
          <w:szCs w:val="24"/>
        </w:rPr>
        <w:t>Внутриведомственное информационное взаимодействие</w:t>
      </w:r>
      <w:r w:rsidRPr="0022719E">
        <w:rPr>
          <w:rFonts w:ascii="Arial" w:hAnsi="Arial" w:cs="Arial"/>
          <w:sz w:val="24"/>
          <w:szCs w:val="24"/>
          <w:lang w:eastAsia="en-US"/>
        </w:rPr>
        <w:t xml:space="preserve"> осуществляется в порядке, предусмотренном правилами делопроизводства и документооборота администрации в срок, не превышающий 5 (пяти) дней</w:t>
      </w:r>
      <w:r w:rsidRPr="0022719E">
        <w:rPr>
          <w:rFonts w:ascii="Arial" w:hAnsi="Arial" w:cs="Arial"/>
          <w:sz w:val="24"/>
          <w:szCs w:val="24"/>
        </w:rPr>
        <w:t>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eastAsia="Times New Roman" w:hAnsi="Arial" w:cs="Arial"/>
          <w:sz w:val="24"/>
          <w:szCs w:val="24"/>
        </w:rPr>
        <w:t>- </w:t>
      </w:r>
      <w:r w:rsidRPr="0022719E">
        <w:rPr>
          <w:rFonts w:ascii="Arial" w:hAnsi="Arial" w:cs="Arial"/>
          <w:sz w:val="24"/>
          <w:szCs w:val="24"/>
        </w:rPr>
        <w:t xml:space="preserve">принимает решение о предварительном присвоении, </w:t>
      </w:r>
      <w:hyperlink r:id="rId35" w:history="1"/>
      <w:r w:rsidRPr="0022719E">
        <w:rPr>
          <w:rFonts w:ascii="Arial" w:hAnsi="Arial" w:cs="Arial"/>
          <w:sz w:val="24"/>
          <w:szCs w:val="24"/>
        </w:rPr>
        <w:t>присвоении, уточнении, изменении или аннулировании адреса объекта недвижимости либо об отказе в предоставлении муниципальной услуги.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</w:t>
      </w:r>
      <w:r w:rsidR="009F70ED" w:rsidRPr="0022719E">
        <w:rPr>
          <w:rFonts w:ascii="Arial" w:hAnsi="Arial" w:cs="Arial"/>
          <w:sz w:val="24"/>
          <w:szCs w:val="24"/>
        </w:rPr>
        <w:t xml:space="preserve">в течении 12 рабочих дней </w:t>
      </w:r>
      <w:r w:rsidRPr="0022719E">
        <w:rPr>
          <w:rFonts w:ascii="Arial" w:hAnsi="Arial" w:cs="Arial"/>
          <w:sz w:val="24"/>
          <w:szCs w:val="24"/>
        </w:rPr>
        <w:t>со дня поступления заявления.</w:t>
      </w:r>
    </w:p>
    <w:p w:rsidR="00990321" w:rsidRPr="0022719E" w:rsidRDefault="00990321" w:rsidP="001D7A47">
      <w:pPr>
        <w:spacing w:line="276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В случае установления оснований для отказа в предоставлении муниципальной услуги, предусмотренных </w:t>
      </w:r>
      <w:hyperlink r:id="rId36" w:history="1">
        <w:r w:rsidRPr="0022719E">
          <w:rPr>
            <w:rFonts w:ascii="Arial" w:hAnsi="Arial" w:cs="Arial"/>
            <w:sz w:val="24"/>
            <w:szCs w:val="24"/>
          </w:rPr>
          <w:t>подпунктом 2.7</w:t>
        </w:r>
      </w:hyperlink>
      <w:r w:rsidRPr="0022719E">
        <w:rPr>
          <w:rFonts w:ascii="Arial" w:hAnsi="Arial" w:cs="Arial"/>
          <w:sz w:val="24"/>
          <w:szCs w:val="24"/>
        </w:rPr>
        <w:t>.2 пункта 2.7 административного регламента, должностное лицо администрации, ответственное за предоставление муниципальной услуги направляет заявителю (представителю заявителя) решение одним из способов, указанным в заявлении (приложение № 4 к административному регламенту):</w:t>
      </w:r>
    </w:p>
    <w:p w:rsidR="00990321" w:rsidRPr="0022719E" w:rsidRDefault="00990321" w:rsidP="001D7A47">
      <w:pPr>
        <w:spacing w:line="276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2.4.1 и 2.4.2. настоящего регламента;</w:t>
      </w:r>
    </w:p>
    <w:p w:rsidR="00990321" w:rsidRPr="0022719E" w:rsidRDefault="00990321" w:rsidP="001D7A47">
      <w:pPr>
        <w:spacing w:line="276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2.4.1. и 2.4.2. настоящего регламента посредством почтового отправления по указанному в заявлении почтовому адресу.</w:t>
      </w:r>
    </w:p>
    <w:p w:rsidR="00990321" w:rsidRPr="0022719E" w:rsidRDefault="00990321" w:rsidP="001D7A47">
      <w:pPr>
        <w:spacing w:line="276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 наличии в заявлении указания о выдаче решения об отказе в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2.4.1. и 2.4.2. настоящего регламента.</w:t>
      </w:r>
    </w:p>
    <w:p w:rsidR="00990321" w:rsidRPr="0022719E" w:rsidRDefault="00990321" w:rsidP="001D7A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Вместе с указанным решением заявителю возвращаются все представленные им оригиналы документов.</w:t>
      </w:r>
    </w:p>
    <w:p w:rsidR="00990321" w:rsidRPr="0022719E" w:rsidRDefault="00990321" w:rsidP="001D7A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В случае отсутствия оснований для отказа в предоставлении муниципальной услуги, предусмотренных подпунктом 2.7.2 пункта 2.7 административного регламента, должностное лицо администрации подготавливает проект распоряжения администрации муниципального образования о предварительном присвоении, </w:t>
      </w:r>
      <w:hyperlink r:id="rId37" w:history="1"/>
      <w:r w:rsidRPr="0022719E">
        <w:rPr>
          <w:rFonts w:ascii="Arial" w:hAnsi="Arial" w:cs="Arial"/>
          <w:sz w:val="24"/>
          <w:szCs w:val="24"/>
        </w:rPr>
        <w:t xml:space="preserve">присвоении, уточнении, изменении или аннулировании адреса объекта недвижимости и обеспечивает его подписание.  </w:t>
      </w:r>
    </w:p>
    <w:p w:rsidR="00990321" w:rsidRPr="0022719E" w:rsidRDefault="00990321" w:rsidP="001D7A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3.4.3</w:t>
      </w:r>
      <w:r w:rsidR="00CF45E4" w:rsidRPr="0022719E">
        <w:rPr>
          <w:rFonts w:ascii="Arial" w:hAnsi="Arial" w:cs="Arial"/>
          <w:sz w:val="24"/>
          <w:szCs w:val="24"/>
        </w:rPr>
        <w:t xml:space="preserve">. </w:t>
      </w:r>
      <w:r w:rsidRPr="0022719E">
        <w:rPr>
          <w:rFonts w:ascii="Arial" w:hAnsi="Arial" w:cs="Arial"/>
          <w:sz w:val="24"/>
          <w:szCs w:val="24"/>
        </w:rPr>
        <w:t>Решение о присвоении объекту адресации адреса или аннулировании его адреса подлежит обязательному</w:t>
      </w:r>
      <w:r w:rsidR="00CF45E4" w:rsidRPr="0022719E">
        <w:rPr>
          <w:rFonts w:ascii="Arial" w:hAnsi="Arial" w:cs="Arial"/>
          <w:sz w:val="24"/>
          <w:szCs w:val="24"/>
        </w:rPr>
        <w:t xml:space="preserve"> внесению</w:t>
      </w:r>
      <w:r w:rsidRPr="0022719E">
        <w:rPr>
          <w:rFonts w:ascii="Arial" w:hAnsi="Arial" w:cs="Arial"/>
          <w:sz w:val="24"/>
          <w:szCs w:val="24"/>
        </w:rPr>
        <w:t xml:space="preserve"> в Адресный реестр муниципального образования «</w:t>
      </w:r>
      <w:r w:rsidR="00651A46" w:rsidRPr="0022719E">
        <w:rPr>
          <w:rFonts w:ascii="Arial" w:hAnsi="Arial" w:cs="Arial"/>
          <w:sz w:val="24"/>
          <w:szCs w:val="24"/>
        </w:rPr>
        <w:t>Верхнекалиновский сельсовет</w:t>
      </w:r>
      <w:r w:rsidRPr="0022719E">
        <w:rPr>
          <w:rFonts w:ascii="Arial" w:hAnsi="Arial" w:cs="Arial"/>
          <w:sz w:val="24"/>
          <w:szCs w:val="24"/>
        </w:rPr>
        <w:t xml:space="preserve">» (далее - Адресный реестр) в течении 3 рабочих дней со дня принятия такого решения.. 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 xml:space="preserve">После внесения необходимых сведений в Адресный реестр, должностное лицо администрации подготавливает справку о предварительном присвоении, </w:t>
      </w:r>
      <w:hyperlink r:id="rId38" w:history="1"/>
      <w:r w:rsidRPr="0022719E">
        <w:rPr>
          <w:rFonts w:ascii="Arial" w:hAnsi="Arial" w:cs="Arial"/>
        </w:rPr>
        <w:t>присвоении, уточнении, изменении или аннулировании адреса объекта недвижимости установленного образца (приложения № 5-7 к административному регламенту) и обеспечивает ее подписание главой администрации муниципального образования;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 подписанную справку о предварительном присвоении, </w:t>
      </w:r>
      <w:hyperlink r:id="rId39" w:history="1"/>
      <w:r w:rsidRPr="0022719E">
        <w:rPr>
          <w:rFonts w:ascii="Arial" w:hAnsi="Arial" w:cs="Arial"/>
          <w:sz w:val="24"/>
          <w:szCs w:val="24"/>
        </w:rPr>
        <w:t xml:space="preserve">присвоении, уточнении, изменении или аннулировании адреса объекта недвижимости заверяет печатью администрации и выдает его заявителю лично или направляет ее заявителю способом, который указан в заявлении: по почте, в форме электронного документа, подписанного электронной цифровой подписью. 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3.4.4. Решение уполномоченного органа о присвоении объекту адресации адреса содержит: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присвоенный объекту адресации адрес;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реквизиты и наименования документов, на основании которых принято решение о присвоении адреса;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описание местоположения объекта адресации: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кадастровые номера, адреса и сведения об объектах недвижимости, из которых образуется объект адресации;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другие необходимые сведения, определенные уполномоченным органом.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3.4.5. Решение уполномоченного органа об аннулировании адреса объекта адресации содержит: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аннулируемый адрес объекта адресации;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уникальный номер аннулируемого адреса объекта адресации в государственном адресном реестре;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причину аннулирования адреса объекта адресации;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другие необходимые сведения, определенные уполномоченным органом.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Критерием принятия решения при исполнении административной процедуры является отсутствие или наличие оснований для отказа в </w:t>
      </w:r>
      <w:r w:rsidRPr="0022719E">
        <w:rPr>
          <w:rFonts w:ascii="Arial" w:hAnsi="Arial" w:cs="Arial"/>
          <w:sz w:val="24"/>
          <w:szCs w:val="24"/>
        </w:rPr>
        <w:t xml:space="preserve">предварительном присвоении, </w:t>
      </w:r>
      <w:hyperlink r:id="rId40" w:history="1"/>
      <w:r w:rsidRPr="0022719E">
        <w:rPr>
          <w:rFonts w:ascii="Arial" w:hAnsi="Arial" w:cs="Arial"/>
          <w:sz w:val="24"/>
          <w:szCs w:val="24"/>
        </w:rPr>
        <w:t>присвоении, уточнении, изменении или аннулировании адреса объекта недвижимости либо уведомления об отказе в присвоении (уточнении) адреса объекта недвижимого имущества, указанных в подпункте 2.7.2 пункта 2.7 настоящего регламента.</w:t>
      </w: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направление или выдача заявителю справки о предварительном присвоении, </w:t>
      </w:r>
      <w:hyperlink r:id="rId41" w:history="1"/>
      <w:r w:rsidRPr="0022719E">
        <w:rPr>
          <w:rFonts w:ascii="Arial" w:hAnsi="Arial" w:cs="Arial"/>
          <w:sz w:val="24"/>
          <w:szCs w:val="24"/>
        </w:rPr>
        <w:t xml:space="preserve">присвоении, уточнении, изменении или аннулировании адреса объекта недвижимости либо уведомления об отказе в присвоении (уточнении) адреса объекта недвижимого имущества. 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pacing w:val="-2"/>
          <w:sz w:val="24"/>
          <w:szCs w:val="24"/>
        </w:rPr>
        <w:t>В</w:t>
      </w:r>
      <w:r w:rsidRPr="0022719E">
        <w:rPr>
          <w:rFonts w:ascii="Arial" w:hAnsi="Arial" w:cs="Arial"/>
          <w:sz w:val="24"/>
          <w:szCs w:val="24"/>
        </w:rPr>
        <w:t xml:space="preserve"> зависимости от способа, указанного заявителем в заявлении: выдает заявителю справку о предварительном присвоении, </w:t>
      </w:r>
      <w:hyperlink r:id="rId42" w:history="1"/>
      <w:r w:rsidRPr="0022719E">
        <w:rPr>
          <w:rFonts w:ascii="Arial" w:hAnsi="Arial" w:cs="Arial"/>
          <w:sz w:val="24"/>
          <w:szCs w:val="24"/>
        </w:rPr>
        <w:t xml:space="preserve">присвоении, уточнении, изменении или аннулировании адреса объекта недвижимости либо уведомление об отказе в присвоении (уточнении) адреса объекта недвижимого имущества нарочно лично под роспись; направляет заказным почтовым отправлением с уведомлением о вручении; направляет уведомление в форме электронного документа, подписанного усиленной квалифицированной электронной подписью. </w:t>
      </w: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Способом фиксации результата выполнения данной административной процедуры является справка о предварительном присвоении, </w:t>
      </w:r>
      <w:hyperlink r:id="rId43" w:history="1"/>
      <w:r w:rsidRPr="0022719E">
        <w:rPr>
          <w:rFonts w:ascii="Arial" w:hAnsi="Arial" w:cs="Arial"/>
          <w:sz w:val="24"/>
          <w:szCs w:val="24"/>
        </w:rPr>
        <w:t>присвоении, уточнении, изменении или аннулировании адреса объекта недвижимости и внесение адреса объекта недвижимости в Адресный реестр.</w:t>
      </w:r>
    </w:p>
    <w:p w:rsidR="00990321" w:rsidRPr="0022719E" w:rsidRDefault="00990321" w:rsidP="001D7A4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3.5. Организация межведомственного информационного взаимодействия.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Основанием для начала данной административной процедуры является непредставление заявителем документов, указанных в подпункте 2.6.3 пункта 2.6 административного регламента.</w:t>
      </w:r>
    </w:p>
    <w:p w:rsidR="00990321" w:rsidRPr="0022719E" w:rsidRDefault="00990321" w:rsidP="001D7A47">
      <w:pPr>
        <w:spacing w:line="276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В случае, если документы, указанные в подпункте 2.6.3 пункта 2.6 административного регламента не представлены заявителем самостоятельно, то должностное лицо администрации, ответственное за предоставление муниципальной услуги в день регистрации заявления, указанного в подпункте 2.6.2, пункта 2.6 административного регламента, запрашивает в рамках межведомственного информационного взаимодействия в управлении государственной регистрации, кадастра и картографии по Астраханской области (Управление Росреестра по Астраханской области) </w:t>
      </w:r>
      <w:r w:rsidRPr="0022719E">
        <w:rPr>
          <w:rFonts w:ascii="Arial" w:eastAsia="Times New Roman" w:hAnsi="Arial" w:cs="Arial"/>
          <w:color w:val="000000"/>
          <w:sz w:val="24"/>
          <w:szCs w:val="24"/>
        </w:rPr>
        <w:t xml:space="preserve">правоустанавливающие документы на земельный участок и на </w:t>
      </w:r>
      <w:r w:rsidRPr="0022719E">
        <w:rPr>
          <w:rFonts w:ascii="Arial" w:hAnsi="Arial" w:cs="Arial"/>
          <w:color w:val="000000"/>
          <w:spacing w:val="2"/>
          <w:sz w:val="24"/>
          <w:szCs w:val="24"/>
          <w:lang w:eastAsia="ar-SA"/>
        </w:rPr>
        <w:t>объект недвижимого имущества, расположенный в границах земельного участка (при наличии такого объекта на момент обращения)</w:t>
      </w:r>
      <w:r w:rsidRPr="0022719E">
        <w:rPr>
          <w:rFonts w:ascii="Arial" w:hAnsi="Arial" w:cs="Arial"/>
          <w:color w:val="000000"/>
          <w:sz w:val="24"/>
          <w:szCs w:val="24"/>
        </w:rPr>
        <w:t xml:space="preserve"> их копии или содержащиеся в них сведения.</w:t>
      </w:r>
    </w:p>
    <w:p w:rsidR="00990321" w:rsidRPr="0022719E" w:rsidRDefault="00990321" w:rsidP="001D7A47">
      <w:pPr>
        <w:spacing w:line="276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color w:val="000000"/>
          <w:sz w:val="24"/>
          <w:szCs w:val="24"/>
        </w:rPr>
        <w:t>Датой направления запроса является день приема</w:t>
      </w:r>
      <w:r w:rsidRPr="0022719E">
        <w:rPr>
          <w:rFonts w:ascii="Arial" w:hAnsi="Arial" w:cs="Arial"/>
          <w:sz w:val="24"/>
          <w:szCs w:val="24"/>
        </w:rPr>
        <w:t xml:space="preserve"> и регистрации заявления и документов.</w:t>
      </w:r>
    </w:p>
    <w:p w:rsidR="00990321" w:rsidRPr="0022719E" w:rsidRDefault="00990321" w:rsidP="001D7A47">
      <w:pPr>
        <w:spacing w:line="276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 в течение 5 дней со дня поступления запроса.</w:t>
      </w:r>
    </w:p>
    <w:p w:rsidR="00990321" w:rsidRPr="0022719E" w:rsidRDefault="00990321" w:rsidP="001D7A47">
      <w:pPr>
        <w:spacing w:line="276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 поступлении в администрацию сведений, полученных в порядке межведомственного информационного взаимодействия, должностное лицо администрации, ответственное за предоставление муниципальной услуги передает их в день поступления должностному лицу администрации, ответственному за прием и регистрацию документов, для регистрации их в системе документооборота с указанием даты получения и присвоением регистрационного номера.</w:t>
      </w:r>
    </w:p>
    <w:p w:rsidR="00990321" w:rsidRPr="0022719E" w:rsidRDefault="00990321" w:rsidP="001D7A47">
      <w:pPr>
        <w:spacing w:line="276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Критерием принятия решения при исполнении данной административной процедуры является поступление в администрацию сведений, полученных в порядке межведомственного информационного взаимодействия.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</w:rPr>
        <w:t>Способом фиксации результата выполнения данной административной процедуры является регистрация документов, полученных в порядке межведомственного взаимодействия в системе документооборота с указанием даты получения и присвоением регистрационного номера.</w:t>
      </w:r>
    </w:p>
    <w:p w:rsidR="00990321" w:rsidRPr="0022719E" w:rsidRDefault="00990321" w:rsidP="001D7A47">
      <w:pPr>
        <w:spacing w:line="276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Срок исполнения данной административной процедуры – не более 5 дней со дня регистрации заявления с документами.</w:t>
      </w:r>
    </w:p>
    <w:p w:rsidR="009B6ED9" w:rsidRPr="0022719E" w:rsidRDefault="009B6ED9" w:rsidP="001D7A47">
      <w:pPr>
        <w:pStyle w:val="ConsPlusNormal0"/>
        <w:widowControl/>
        <w:spacing w:line="276" w:lineRule="auto"/>
        <w:ind w:firstLine="0"/>
        <w:jc w:val="center"/>
        <w:outlineLvl w:val="1"/>
        <w:rPr>
          <w:sz w:val="24"/>
          <w:szCs w:val="24"/>
        </w:rPr>
      </w:pPr>
    </w:p>
    <w:p w:rsidR="009B6ED9" w:rsidRPr="0022719E" w:rsidRDefault="009B6ED9" w:rsidP="001D7A47">
      <w:pPr>
        <w:pStyle w:val="ConsPlusNormal0"/>
        <w:widowControl/>
        <w:spacing w:line="276" w:lineRule="auto"/>
        <w:ind w:firstLine="0"/>
        <w:jc w:val="center"/>
        <w:outlineLvl w:val="1"/>
        <w:rPr>
          <w:sz w:val="24"/>
          <w:szCs w:val="24"/>
        </w:rPr>
      </w:pPr>
    </w:p>
    <w:p w:rsidR="00990321" w:rsidRPr="0022719E" w:rsidRDefault="00990321" w:rsidP="001D7A47">
      <w:pPr>
        <w:pStyle w:val="ConsPlusNormal0"/>
        <w:widowControl/>
        <w:spacing w:line="276" w:lineRule="auto"/>
        <w:ind w:firstLine="0"/>
        <w:jc w:val="center"/>
        <w:outlineLvl w:val="1"/>
        <w:rPr>
          <w:sz w:val="24"/>
          <w:szCs w:val="24"/>
        </w:rPr>
      </w:pPr>
      <w:r w:rsidRPr="0022719E">
        <w:rPr>
          <w:sz w:val="24"/>
          <w:szCs w:val="24"/>
        </w:rPr>
        <w:t xml:space="preserve">4. Формы контроля </w:t>
      </w:r>
    </w:p>
    <w:p w:rsidR="00990321" w:rsidRPr="0022719E" w:rsidRDefault="00990321" w:rsidP="009B6ED9">
      <w:pPr>
        <w:pStyle w:val="ConsPlusNormal0"/>
        <w:widowControl/>
        <w:spacing w:line="276" w:lineRule="auto"/>
        <w:ind w:firstLine="0"/>
        <w:jc w:val="center"/>
        <w:outlineLvl w:val="1"/>
        <w:rPr>
          <w:sz w:val="24"/>
          <w:szCs w:val="24"/>
        </w:rPr>
      </w:pPr>
      <w:r w:rsidRPr="0022719E">
        <w:rPr>
          <w:sz w:val="24"/>
          <w:szCs w:val="24"/>
        </w:rPr>
        <w:t>за исполнением административного регламента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должностным лицом администрации, ответственным за предоставление муниципальной услуги. 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Текущий контроль осуществляется посредством внутреннего и внешнего контроля.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Внутренний контроль проводится путем оперативного выяснения хода рассмотрения заявления,  своевременности   направления  заявителю справки о </w:t>
      </w:r>
      <w:r w:rsidRPr="0022719E">
        <w:rPr>
          <w:rFonts w:ascii="Arial" w:hAnsi="Arial" w:cs="Arial"/>
          <w:sz w:val="24"/>
          <w:szCs w:val="24"/>
        </w:rPr>
        <w:t xml:space="preserve">предварительном присвоении, </w:t>
      </w:r>
      <w:hyperlink r:id="rId44" w:history="1"/>
      <w:r w:rsidRPr="0022719E">
        <w:rPr>
          <w:rFonts w:ascii="Arial" w:hAnsi="Arial" w:cs="Arial"/>
          <w:sz w:val="24"/>
          <w:szCs w:val="24"/>
        </w:rPr>
        <w:t>присвоении, уточнении, изменении или аннулировании адреса объекта недвижимости либо уведомления об отказе в присвоении (уточнении) адреса объекта недвижимого имущества</w:t>
      </w: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. 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администрации на проведение внеплановых проверок.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  закрепленную в их должностных регламентах, в соответствии с законодательством Российской Федерации.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Должностное лицо администрации, ответственное за прием и регистрацию заявления и документов 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 за прием и регистрацию заявления и документов;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Должностное лицо администрации, ответственное за предоставление муниципальной услуги (секретарь комиссии)  несет персональную ответственность, закрепленную в его должностной инструкции, в соответствии с законодательством Российской Федерации: </w:t>
      </w:r>
    </w:p>
    <w:p w:rsidR="00990321" w:rsidRPr="0022719E" w:rsidRDefault="00990321" w:rsidP="001D7A47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 рассмотрение предоставленных заявления и документов, принятие решения о предварительном присвоении, </w:t>
      </w:r>
      <w:hyperlink r:id="rId45" w:history="1"/>
      <w:r w:rsidRPr="0022719E">
        <w:rPr>
          <w:rFonts w:ascii="Arial" w:hAnsi="Arial" w:cs="Arial"/>
          <w:sz w:val="24"/>
          <w:szCs w:val="24"/>
        </w:rPr>
        <w:t xml:space="preserve">присвоении, уточнении, изменении или аннулировании адреса объекта недвижимости либо об отказе в предоставлении муниципальной услуги, выдача заявителю справки о предварительном присвоении, </w:t>
      </w:r>
      <w:hyperlink r:id="rId46" w:history="1"/>
      <w:r w:rsidRPr="0022719E">
        <w:rPr>
          <w:rFonts w:ascii="Arial" w:hAnsi="Arial" w:cs="Arial"/>
          <w:sz w:val="24"/>
          <w:szCs w:val="24"/>
        </w:rPr>
        <w:t>присвоении, уточнении, изменении или аннулировании адреса объекта недвижимости либо уведомления об отказе в предоставлении муниципальной услуги;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- за проверку </w:t>
      </w:r>
      <w:r w:rsidRPr="0022719E">
        <w:rPr>
          <w:rFonts w:ascii="Arial" w:hAnsi="Arial" w:cs="Arial"/>
          <w:sz w:val="24"/>
          <w:szCs w:val="24"/>
        </w:rPr>
        <w:t>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организацию межведомственного информационного взаимодействия;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 организацию внутриведомственного информационного взаимодействия.</w:t>
      </w: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- подготовку проекта постановления администрации о предварительном присвоении, </w:t>
      </w:r>
      <w:hyperlink r:id="rId47" w:history="1"/>
      <w:r w:rsidRPr="0022719E">
        <w:rPr>
          <w:rFonts w:ascii="Arial" w:hAnsi="Arial" w:cs="Arial"/>
          <w:sz w:val="24"/>
          <w:szCs w:val="24"/>
        </w:rPr>
        <w:t>присвоении, уточнении, изменении или аннулировании адреса объекта недвижимости.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Персональная ответственность должностного лица администрации, ответственного за прием и регистрацию заявления и документов, а также должностного лица администрации, ответственного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Контроль за рассмотрением своего запроса может осуществлять заявитель на основании информации, полученной у должностного лица администрации, ответственного за предоставление муниципальной услуги.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990321" w:rsidRPr="0022719E" w:rsidRDefault="00990321" w:rsidP="001D7A47">
      <w:pPr>
        <w:widowControl w:val="0"/>
        <w:spacing w:line="276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22719E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90321" w:rsidRPr="0022719E" w:rsidRDefault="00990321" w:rsidP="001D7A47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B6ED9" w:rsidRPr="0022719E" w:rsidRDefault="009B6ED9" w:rsidP="001D7A47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B6ED9" w:rsidRPr="0022719E" w:rsidRDefault="009B6ED9" w:rsidP="001D7A47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9B6ED9" w:rsidRPr="0022719E" w:rsidRDefault="009B6ED9" w:rsidP="001D7A47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Заявитель имеет право подать жалобу на решение и (или) действие (бездействие) администрации и (или) его должностных лиц, при предоставлении муниципальной услуги (далее - жалоба).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5.2. Способы информирования заявителей о порядке подачи и рассмотрения жалобы.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Информирование заявителей о порядке подачи и рассмотрения жалобы осуществляется следующими способами: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- посредством информационных материалов, которые размещаются в сети «Интернет» на официальном сайте администрации, на региональном портале, на едином портале;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- посредством информационных материалов, которые размещаются на информационных стендах в помещении Администрации.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5.3. Предмет жалобы.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- нарушение срока регистрации запроса заявителя о предоставлении муниципальной услуги;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- нарушение срока предоставления муниципальной услуги;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муниципальными правовыми актами администрации МО «Верхнекалиновский сельсовет» для предоставления муниципальной услуги;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- 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администрации МО «Верхнекалиновский сельсовет» для предоставления муниципальной услуги, у заявителя;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области, муниципальными правовыми актами администрации МО «Верхнекалиновский сельсовет»;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области, муниципальными правовыми актами администрации МО «Верхнекалиновский сельсовет»;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- отказ администрации и  (или)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5.4. Органы местного самоуправления МО «Верхнекалиновский сельсовет» и уполномоченные на рассмотрение жалобы должностные лица, которым может быть направлена жалоба.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5.4.1. В досудебном (внесудебном) порядке жалоба подается в администрацию.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5.4.2. Жалоба рассматривается администрацией. В администрации определены должностные лица, уполномоченные на рассмотрение жалоб, которые обеспечивают прием рассмотрения жалоб в соответствии с требованиями настоящего раздела административного регламента.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5.4.3.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pacing w:val="-2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 xml:space="preserve">5.4.4. Жалоба может быть подана заявителем через МФЦ. </w:t>
      </w:r>
      <w:r w:rsidRPr="0022719E">
        <w:rPr>
          <w:rFonts w:ascii="Arial" w:hAnsi="Arial" w:cs="Arial"/>
          <w:spacing w:val="-2"/>
          <w:sz w:val="24"/>
          <w:szCs w:val="24"/>
          <w:lang w:eastAsia="ar-SA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ее поступления.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  <w:lang w:eastAsia="ar-SA"/>
        </w:rPr>
        <w:t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5.5. Порядок подачи и рассмотрения жалобы.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5.5.1. Жалоба подается в администрацию в письменной форме, в том числе при личном приеме заявителя, или в электронной форме.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5.5.2. Почтовый адрес администрации муниципального образования «Верхнекалиновский сельсовет»: </w:t>
      </w:r>
    </w:p>
    <w:p w:rsidR="001D7A47" w:rsidRPr="0022719E" w:rsidRDefault="001D7A47" w:rsidP="001D7A4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416320, Астраханская область, Камызякский район, п Верхнекалиновский, ул. Набережная, 106.,.</w:t>
      </w:r>
    </w:p>
    <w:p w:rsidR="001D7A47" w:rsidRPr="0022719E" w:rsidRDefault="001D7A47" w:rsidP="001D7A4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Телефон администрации: 8(85145)95-3-43– телефоны/факс приёмной администрации; </w:t>
      </w:r>
    </w:p>
    <w:p w:rsidR="001D7A47" w:rsidRPr="0022719E" w:rsidRDefault="001D7A47" w:rsidP="001D7A47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Адрес официального сайта: http://mo.astrobl.ru/verhnekalinovskijselsovet</w:t>
      </w:r>
    </w:p>
    <w:p w:rsidR="001D7A47" w:rsidRPr="0022719E" w:rsidRDefault="001D7A47" w:rsidP="001D7A47">
      <w:pPr>
        <w:tabs>
          <w:tab w:val="left" w:pos="-1980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Адрес электронной почты администрации  E-mail: www.verhnekalinovo@mail.ru</w:t>
      </w:r>
    </w:p>
    <w:p w:rsidR="001D7A47" w:rsidRPr="0022719E" w:rsidRDefault="001D7A47" w:rsidP="001D7A47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График работы: понедельник-пятница: 08.00 – 17.00, перерыв на обед: 12.00-13.48</w:t>
      </w:r>
    </w:p>
    <w:p w:rsidR="001D7A47" w:rsidRPr="0022719E" w:rsidRDefault="001D7A47" w:rsidP="001D7A47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Адрес единого портала: www.gosuslugi.ru;</w:t>
      </w:r>
    </w:p>
    <w:p w:rsidR="001D7A47" w:rsidRPr="0022719E" w:rsidRDefault="001D7A47" w:rsidP="001D7A47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Адрес регионального портала: http://gosuslugi.astrobl.ru;</w:t>
      </w:r>
    </w:p>
    <w:p w:rsidR="001D7A47" w:rsidRPr="0022719E" w:rsidRDefault="001D7A47" w:rsidP="001D7A47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Почтовый адрес многофункционального центра: 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416340, Астраханская область, Камызякский район, г.Камызяк, ул. Молодежная, д. 32.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Адрес сайта: www.mfc.astrobl.ru.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2719E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48" w:history="1">
        <w:r w:rsidRPr="0022719E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astr</w:t>
        </w:r>
        <w:r w:rsidRPr="0022719E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_</w:t>
        </w:r>
        <w:r w:rsidRPr="0022719E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mfc</w:t>
        </w:r>
        <w:r w:rsidRPr="0022719E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@astrobl.ru</w:t>
        </w:r>
      </w:hyperlink>
      <w:r w:rsidRPr="0022719E">
        <w:rPr>
          <w:rFonts w:ascii="Arial" w:hAnsi="Arial" w:cs="Arial"/>
          <w:sz w:val="24"/>
          <w:szCs w:val="24"/>
          <w:lang w:eastAsia="ar-SA"/>
        </w:rPr>
        <w:t>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5.5.3. Должностные лица, наделенные полномочиями по рассмотрению жалоб, обеспечивают: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5.5.4. Жалоба должна содержать: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наименование администрации</w:t>
      </w:r>
      <w:r w:rsidRPr="0022719E">
        <w:rPr>
          <w:rFonts w:ascii="Arial" w:hAnsi="Arial" w:cs="Arial"/>
          <w:sz w:val="24"/>
          <w:szCs w:val="24"/>
          <w:lang w:eastAsia="ar-SA"/>
        </w:rPr>
        <w:t xml:space="preserve"> (или) его должностных лиц</w:t>
      </w:r>
      <w:r w:rsidRPr="0022719E">
        <w:rPr>
          <w:rFonts w:ascii="Arial" w:hAnsi="Arial" w:cs="Arial"/>
          <w:sz w:val="24"/>
          <w:szCs w:val="24"/>
        </w:rPr>
        <w:t>, решения и действия (бездействие) которых обжалуются;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представляющего муниципальную услугу,</w:t>
      </w:r>
      <w:r w:rsidRPr="0022719E">
        <w:rPr>
          <w:rFonts w:ascii="Arial" w:hAnsi="Arial" w:cs="Arial"/>
          <w:sz w:val="24"/>
          <w:szCs w:val="24"/>
          <w:lang w:eastAsia="ar-SA"/>
        </w:rPr>
        <w:t xml:space="preserve"> должностных лиц, муниципальных служащих</w:t>
      </w:r>
      <w:r w:rsidRPr="0022719E">
        <w:rPr>
          <w:rFonts w:ascii="Arial" w:hAnsi="Arial" w:cs="Arial"/>
          <w:sz w:val="24"/>
          <w:szCs w:val="24"/>
        </w:rPr>
        <w:t>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представляющего муниципальную услугу,</w:t>
      </w:r>
      <w:r w:rsidRPr="0022719E">
        <w:rPr>
          <w:rFonts w:ascii="Arial" w:hAnsi="Arial" w:cs="Arial"/>
          <w:sz w:val="24"/>
          <w:szCs w:val="24"/>
          <w:lang w:eastAsia="ar-SA"/>
        </w:rPr>
        <w:t xml:space="preserve"> должностных лиц, муниципальных служащих</w:t>
      </w:r>
      <w:r w:rsidRPr="0022719E">
        <w:rPr>
          <w:rFonts w:ascii="Arial" w:hAnsi="Arial" w:cs="Arial"/>
          <w:sz w:val="24"/>
          <w:szCs w:val="24"/>
        </w:rPr>
        <w:t xml:space="preserve">. 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5.5.6. Прием жалоб в письменной форме осуществляется администрацией, в месте предоставления муниципальной услуги (в месте, где заявитель подавал заявление о предоставлении услуги, нарушение порядка предоставления которой обжалуется, либо в месте, где заявителем получен результат указанной услуги).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Жалобы принимаются в соответствии с графиком работы администрации, указанным в подпункте 1.5.1 пункта 1.5 административного регламента.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Жалоба в письменной форме может быть также направлена по почте.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5.5.7. В электронной форме жалоба может быть подана заявителем посредством: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официального сайта администрации в сети «Интернет»;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единого портала либо регионального портала.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5.5.8. При подаче жалобы в электронной форме документы, указанные в абзаце шестом подпункта 5.5.4 пункта 5.4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материалы в органы прокуратуры.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5.6. Сроки рассмотрения жалобы.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Жалоба, поступившая в администрацию,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В случае обжалования отказа администрацией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5.7. Результат рассмотрения жалобы.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5.8. Порядок информирования заявителя о результатах рассмотрения жалобы.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5.8.1.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5.8.2. В ответе по результатам рассмотрения жалобы указываются: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фамилия, имя, отчество (при наличии) или наименование заявителя;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основания для принятия решения по жалобе;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принятое по жалобе решение;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сведения о порядке обжалования принятого по жалобе решения.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5.8.3. Ответ по результатам рассмотрения жалобы подписывается Главой администрации муниципального образования «Верхнекалиновский сельсовет».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должностного лица, наделенного полномочиями по рассмотрению жалоб.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Администрация и ее</w:t>
      </w:r>
      <w:r w:rsidRPr="0022719E">
        <w:rPr>
          <w:rFonts w:ascii="Arial" w:hAnsi="Arial" w:cs="Arial"/>
          <w:sz w:val="24"/>
          <w:szCs w:val="24"/>
          <w:lang w:eastAsia="ar-SA"/>
        </w:rPr>
        <w:t xml:space="preserve"> должностные лица </w:t>
      </w:r>
      <w:r w:rsidRPr="0022719E">
        <w:rPr>
          <w:rFonts w:ascii="Arial" w:hAnsi="Arial" w:cs="Arial"/>
          <w:sz w:val="24"/>
          <w:szCs w:val="24"/>
        </w:rPr>
        <w:t>по направленному в установленном порядке запросу заявителя, рассматривающие жалобу, обязаны в течение 15 рабочих дней представлять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5.10. Перечень случаев, в которых ответ на жалобу не дается.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Администрация вправе оставить жалобу без ответа в следующих случаях: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Администрация в течение 7 календарных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5.11. Перечень случаев, в которых администрация отказывает в удовлетворении жалобы.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Администрация отказывает в удовлетворении жалобы в следующих случаях: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7A47" w:rsidRPr="0022719E" w:rsidRDefault="001D7A47" w:rsidP="001D7A47">
      <w:pPr>
        <w:suppressAutoHyphens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D7A47" w:rsidRPr="0022719E" w:rsidRDefault="001D7A47" w:rsidP="001D7A47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B6ED9" w:rsidRPr="0022719E" w:rsidRDefault="009B6ED9" w:rsidP="001D7A47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B6ED9" w:rsidRPr="0022719E" w:rsidRDefault="009B6ED9" w:rsidP="001D7A47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B6ED9" w:rsidRPr="0022719E" w:rsidRDefault="009B6ED9" w:rsidP="001D7A47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D7A47" w:rsidRPr="0022719E" w:rsidRDefault="001D7A47" w:rsidP="001D7A47">
      <w:pPr>
        <w:tabs>
          <w:tab w:val="left" w:pos="1440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1D7A47" w:rsidRPr="0022719E" w:rsidRDefault="001D7A47" w:rsidP="001D7A47">
      <w:pPr>
        <w:tabs>
          <w:tab w:val="left" w:pos="1440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1D7A47" w:rsidRPr="0022719E" w:rsidRDefault="001D7A47" w:rsidP="001D7A47">
      <w:pPr>
        <w:tabs>
          <w:tab w:val="left" w:pos="1440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1D7A47" w:rsidRPr="0022719E" w:rsidRDefault="001D7A47" w:rsidP="001D7A47">
      <w:pPr>
        <w:tabs>
          <w:tab w:val="left" w:pos="1440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1440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Приложение № 1</w:t>
      </w:r>
    </w:p>
    <w:p w:rsidR="00990321" w:rsidRPr="0022719E" w:rsidRDefault="00990321" w:rsidP="001D7A47">
      <w:pPr>
        <w:spacing w:line="276" w:lineRule="auto"/>
        <w:ind w:left="652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90321" w:rsidRPr="0022719E" w:rsidRDefault="00990321" w:rsidP="001D7A47">
      <w:pPr>
        <w:spacing w:line="276" w:lineRule="auto"/>
        <w:ind w:left="6521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  <w:sectPr w:rsidR="00990321" w:rsidRPr="0022719E" w:rsidSect="0022719E">
          <w:headerReference w:type="even" r:id="rId49"/>
          <w:headerReference w:type="default" r:id="rId50"/>
          <w:headerReference w:type="first" r:id="rId5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321" w:rsidRPr="0022719E" w:rsidRDefault="00990321" w:rsidP="001D7A47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eastAsia="Lucida Sans Unicode" w:hAnsi="Arial" w:cs="Arial"/>
          <w:spacing w:val="-2"/>
          <w:kern w:val="1"/>
          <w:sz w:val="24"/>
          <w:szCs w:val="24"/>
        </w:rPr>
        <w:t xml:space="preserve">Блок – схема </w:t>
      </w:r>
      <w:r w:rsidRPr="0022719E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990321" w:rsidRPr="0022719E" w:rsidRDefault="00990321" w:rsidP="00A35F54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«Присвоение (уточнение) адресов объектам недвижимого имущества»</w:t>
      </w:r>
    </w:p>
    <w:p w:rsidR="00990321" w:rsidRPr="0022719E" w:rsidRDefault="00FC7CA5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78105</wp:posOffset>
                </wp:positionV>
                <wp:extent cx="6076950" cy="565785"/>
                <wp:effectExtent l="0" t="0" r="19050" b="247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9E" w:rsidRDefault="0022719E" w:rsidP="0099032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</w:t>
                            </w:r>
                            <w:r w:rsidRPr="007C122B">
                              <w:rPr>
                                <w:sz w:val="27"/>
                                <w:szCs w:val="27"/>
                              </w:rPr>
                              <w:t>рием и регистрация з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аявления и документов </w:t>
                            </w:r>
                          </w:p>
                          <w:p w:rsidR="0022719E" w:rsidRPr="002938D6" w:rsidRDefault="0022719E" w:rsidP="00990321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1</w:t>
                            </w:r>
                            <w:r w:rsidRPr="007C122B">
                              <w:rPr>
                                <w:sz w:val="27"/>
                                <w:szCs w:val="27"/>
                              </w:rPr>
                              <w:t xml:space="preserve"> д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7.05pt;margin-top:6.15pt;width:478.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">
                <v:textbox>
                  <w:txbxContent>
                    <w:p w:rsidR="0022719E" w:rsidRDefault="0022719E" w:rsidP="0099032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П</w:t>
                      </w:r>
                      <w:r w:rsidRPr="007C122B">
                        <w:rPr>
                          <w:sz w:val="27"/>
                          <w:szCs w:val="27"/>
                        </w:rPr>
                        <w:t>рием и регистрация з</w:t>
                      </w:r>
                      <w:r>
                        <w:rPr>
                          <w:sz w:val="27"/>
                          <w:szCs w:val="27"/>
                        </w:rPr>
                        <w:t xml:space="preserve">аявления и документов </w:t>
                      </w:r>
                    </w:p>
                    <w:p w:rsidR="0022719E" w:rsidRPr="002938D6" w:rsidRDefault="0022719E" w:rsidP="00990321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1</w:t>
                      </w:r>
                      <w:r w:rsidRPr="007C122B">
                        <w:rPr>
                          <w:sz w:val="27"/>
                          <w:szCs w:val="27"/>
                        </w:rPr>
                        <w:t xml:space="preserve"> д</w:t>
                      </w:r>
                      <w:r>
                        <w:rPr>
                          <w:sz w:val="27"/>
                          <w:szCs w:val="27"/>
                        </w:rPr>
                        <w:t>ень</w:t>
                      </w:r>
                    </w:p>
                  </w:txbxContent>
                </v:textbox>
              </v:rect>
            </w:pict>
          </mc:Fallback>
        </mc:AlternateConten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FC7CA5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2910839</wp:posOffset>
                </wp:positionH>
                <wp:positionV relativeFrom="paragraph">
                  <wp:posOffset>118110</wp:posOffset>
                </wp:positionV>
                <wp:extent cx="0" cy="352425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F99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29.2pt;margin-top:9.3pt;width:0;height:27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FC7CA5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119380</wp:posOffset>
                </wp:positionV>
                <wp:extent cx="6515100" cy="1265555"/>
                <wp:effectExtent l="0" t="0" r="19050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9E" w:rsidRDefault="0022719E" w:rsidP="00990321">
                            <w:pPr>
                              <w:spacing w:line="100" w:lineRule="atLeast"/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2719E" w:rsidRPr="00762D51" w:rsidRDefault="0022719E" w:rsidP="00990321">
                            <w:pPr>
                              <w:spacing w:line="100" w:lineRule="atLeast"/>
                              <w:ind w:firstLine="7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</w:t>
                            </w:r>
                            <w:r w:rsidRPr="005E5E61">
                              <w:rPr>
                                <w:sz w:val="26"/>
                                <w:szCs w:val="26"/>
                              </w:rPr>
                              <w:t xml:space="preserve">ассмотрение предоставленных заявления и документов,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принятие решения о предварительном</w:t>
                            </w:r>
                            <w:r w:rsidRPr="00F5253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присвоении</w:t>
                            </w:r>
                            <w:r w:rsidRPr="00F52539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F52539">
                              <w:t xml:space="preserve"> </w:t>
                            </w:r>
                            <w:hyperlink r:id="rId52" w:history="1"/>
                            <w:r w:rsidRPr="00F52539">
                              <w:rPr>
                                <w:sz w:val="26"/>
                                <w:szCs w:val="26"/>
                              </w:rPr>
                              <w:t>присвоени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F52539">
                              <w:rPr>
                                <w:sz w:val="26"/>
                                <w:szCs w:val="26"/>
                              </w:rPr>
                              <w:t>, уточне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нии</w:t>
                            </w:r>
                            <w:r w:rsidRPr="00F52539">
                              <w:rPr>
                                <w:sz w:val="26"/>
                                <w:szCs w:val="26"/>
                              </w:rPr>
                              <w:t>, изменени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F52539">
                              <w:rPr>
                                <w:sz w:val="26"/>
                                <w:szCs w:val="26"/>
                              </w:rPr>
                              <w:t xml:space="preserve"> 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ли</w:t>
                            </w:r>
                            <w:r w:rsidRPr="00F52539">
                              <w:rPr>
                                <w:sz w:val="26"/>
                                <w:szCs w:val="26"/>
                              </w:rPr>
                              <w:t xml:space="preserve"> аннулировани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F52539">
                              <w:rPr>
                                <w:sz w:val="26"/>
                                <w:szCs w:val="26"/>
                              </w:rPr>
                              <w:t xml:space="preserve"> адрес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Pr="00F52539">
                              <w:rPr>
                                <w:sz w:val="26"/>
                                <w:szCs w:val="26"/>
                              </w:rPr>
                              <w:t xml:space="preserve"> объекта недвижимости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либо об отказе в предоставлении муниципальной услуги,  -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12 </w:t>
                            </w:r>
                            <w:r w:rsidRPr="007C122B">
                              <w:rPr>
                                <w:sz w:val="27"/>
                                <w:szCs w:val="27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33.15pt;margin-top:9.4pt;width:513pt;height: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">
                <v:textbox>
                  <w:txbxContent>
                    <w:p w:rsidR="0022719E" w:rsidRDefault="0022719E" w:rsidP="00990321">
                      <w:pPr>
                        <w:spacing w:line="100" w:lineRule="atLeast"/>
                        <w:ind w:firstLine="72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22719E" w:rsidRPr="00762D51" w:rsidRDefault="0022719E" w:rsidP="00990321">
                      <w:pPr>
                        <w:spacing w:line="100" w:lineRule="atLeast"/>
                        <w:ind w:firstLine="72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</w:t>
                      </w:r>
                      <w:r w:rsidRPr="005E5E61">
                        <w:rPr>
                          <w:sz w:val="26"/>
                          <w:szCs w:val="26"/>
                        </w:rPr>
                        <w:t xml:space="preserve">ассмотрение предоставленных заявления и документов, </w:t>
                      </w:r>
                      <w:r>
                        <w:rPr>
                          <w:sz w:val="26"/>
                          <w:szCs w:val="26"/>
                        </w:rPr>
                        <w:t>принятие решения о предварительном</w:t>
                      </w:r>
                      <w:r w:rsidRPr="00F52539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присвоении</w:t>
                      </w:r>
                      <w:r w:rsidRPr="00F52539">
                        <w:rPr>
                          <w:sz w:val="26"/>
                          <w:szCs w:val="26"/>
                        </w:rPr>
                        <w:t>,</w:t>
                      </w:r>
                      <w:r w:rsidRPr="00F52539">
                        <w:t xml:space="preserve"> </w:t>
                      </w:r>
                      <w:hyperlink r:id="rId53" w:history="1"/>
                      <w:r w:rsidRPr="00F52539">
                        <w:rPr>
                          <w:sz w:val="26"/>
                          <w:szCs w:val="26"/>
                        </w:rPr>
                        <w:t>присвоени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 w:rsidRPr="00F52539">
                        <w:rPr>
                          <w:sz w:val="26"/>
                          <w:szCs w:val="26"/>
                        </w:rPr>
                        <w:t>, уточне</w:t>
                      </w:r>
                      <w:r>
                        <w:rPr>
                          <w:sz w:val="26"/>
                          <w:szCs w:val="26"/>
                        </w:rPr>
                        <w:t>нии</w:t>
                      </w:r>
                      <w:r w:rsidRPr="00F52539">
                        <w:rPr>
                          <w:sz w:val="26"/>
                          <w:szCs w:val="26"/>
                        </w:rPr>
                        <w:t>, изменени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 w:rsidRPr="00F52539">
                        <w:rPr>
                          <w:sz w:val="26"/>
                          <w:szCs w:val="26"/>
                        </w:rPr>
                        <w:t xml:space="preserve"> и</w:t>
                      </w:r>
                      <w:r>
                        <w:rPr>
                          <w:sz w:val="26"/>
                          <w:szCs w:val="26"/>
                        </w:rPr>
                        <w:t>ли</w:t>
                      </w:r>
                      <w:r w:rsidRPr="00F52539">
                        <w:rPr>
                          <w:sz w:val="26"/>
                          <w:szCs w:val="26"/>
                        </w:rPr>
                        <w:t xml:space="preserve"> аннулировани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 w:rsidRPr="00F52539">
                        <w:rPr>
                          <w:sz w:val="26"/>
                          <w:szCs w:val="26"/>
                        </w:rPr>
                        <w:t xml:space="preserve"> адрес</w:t>
                      </w:r>
                      <w:r>
                        <w:rPr>
                          <w:sz w:val="26"/>
                          <w:szCs w:val="26"/>
                        </w:rPr>
                        <w:t>а</w:t>
                      </w:r>
                      <w:r w:rsidRPr="00F52539">
                        <w:rPr>
                          <w:sz w:val="26"/>
                          <w:szCs w:val="26"/>
                        </w:rPr>
                        <w:t xml:space="preserve"> объекта недвижимости </w:t>
                      </w:r>
                      <w:r>
                        <w:rPr>
                          <w:sz w:val="26"/>
                          <w:szCs w:val="26"/>
                        </w:rPr>
                        <w:t xml:space="preserve">либо об отказе в предоставлении муниципальной услуги,  - </w:t>
                      </w:r>
                      <w:r>
                        <w:rPr>
                          <w:sz w:val="27"/>
                          <w:szCs w:val="27"/>
                        </w:rPr>
                        <w:t xml:space="preserve">12 </w:t>
                      </w:r>
                      <w:r w:rsidRPr="007C122B">
                        <w:rPr>
                          <w:sz w:val="27"/>
                          <w:szCs w:val="27"/>
                        </w:rPr>
                        <w:t>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FC7CA5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159385</wp:posOffset>
                </wp:positionV>
                <wp:extent cx="1524000" cy="1948815"/>
                <wp:effectExtent l="0" t="0" r="57150" b="514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1948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B0868" id="Прямая со стрелкой 7" o:spid="_x0000_s1026" type="#_x0000_t32" style="position:absolute;margin-left:147.1pt;margin-top:12.55pt;width:120pt;height:15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">
                <v:stroke endarrow="block"/>
              </v:shape>
            </w:pict>
          </mc:Fallback>
        </mc:AlternateContent>
      </w:r>
      <w:r w:rsidRPr="002271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159385</wp:posOffset>
                </wp:positionV>
                <wp:extent cx="1656715" cy="1948815"/>
                <wp:effectExtent l="38100" t="0" r="19685" b="514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6715" cy="1948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0980" id="Прямая со стрелкой 6" o:spid="_x0000_s1026" type="#_x0000_t32" style="position:absolute;margin-left:17.75pt;margin-top:12.55pt;width:130.45pt;height:153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">
                <v:stroke endarrow="block"/>
              </v:shape>
            </w:pict>
          </mc:Fallback>
        </mc:AlternateContent>
      </w:r>
      <w:r w:rsidRPr="002271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159385</wp:posOffset>
                </wp:positionV>
                <wp:extent cx="635" cy="650875"/>
                <wp:effectExtent l="76200" t="0" r="75565" b="539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9A975" id="Прямая со стрелкой 5" o:spid="_x0000_s1026" type="#_x0000_t32" style="position:absolute;margin-left:367.2pt;margin-top:12.55pt;width:.05pt;height:5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JmZA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990321" w:rsidRPr="0022719E" w:rsidRDefault="00FC7CA5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32385</wp:posOffset>
                </wp:positionV>
                <wp:extent cx="635" cy="650875"/>
                <wp:effectExtent l="76200" t="38100" r="75565" b="158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5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C6EB2" id="Прямая со стрелкой 4" o:spid="_x0000_s1026" type="#_x0000_t32" style="position:absolute;margin-left:397.95pt;margin-top:2.55pt;width:.05pt;height:5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FC7CA5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108585</wp:posOffset>
                </wp:positionV>
                <wp:extent cx="2733675" cy="1062990"/>
                <wp:effectExtent l="0" t="0" r="28575" b="228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9E" w:rsidRPr="00762D51" w:rsidRDefault="0022719E" w:rsidP="0099032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62D51">
                              <w:rPr>
                                <w:sz w:val="26"/>
                                <w:szCs w:val="26"/>
                              </w:rPr>
                              <w:t xml:space="preserve">Организация межведомственного информационного взаимодействия </w:t>
                            </w:r>
                          </w:p>
                          <w:p w:rsidR="0022719E" w:rsidRPr="00762D51" w:rsidRDefault="0022719E" w:rsidP="0099032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62D51">
                              <w:rPr>
                                <w:sz w:val="26"/>
                                <w:szCs w:val="26"/>
                              </w:rPr>
                              <w:t>(не более 5 дней со дня регистрации заявления и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left:0;text-align:left;margin-left:268.25pt;margin-top:8.55pt;width:215.25pt;height:8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">
                <v:textbox>
                  <w:txbxContent>
                    <w:p w:rsidR="0022719E" w:rsidRPr="00762D51" w:rsidRDefault="0022719E" w:rsidP="00990321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62D51">
                        <w:rPr>
                          <w:sz w:val="26"/>
                          <w:szCs w:val="26"/>
                        </w:rPr>
                        <w:t xml:space="preserve">Организация межведомственного информационного взаимодействия </w:t>
                      </w:r>
                    </w:p>
                    <w:p w:rsidR="0022719E" w:rsidRPr="00762D51" w:rsidRDefault="0022719E" w:rsidP="00990321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62D51">
                        <w:rPr>
                          <w:sz w:val="26"/>
                          <w:szCs w:val="26"/>
                        </w:rPr>
                        <w:t>(не более 5 дней со дня регистрации заявления и документов)</w:t>
                      </w:r>
                    </w:p>
                  </w:txbxContent>
                </v:textbox>
              </v:shape>
            </w:pict>
          </mc:Fallback>
        </mc:AlternateConten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FC7CA5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68580</wp:posOffset>
                </wp:positionV>
                <wp:extent cx="3076575" cy="3869690"/>
                <wp:effectExtent l="0" t="0" r="28575" b="165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86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9E" w:rsidRDefault="0022719E" w:rsidP="0099032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62D51">
                              <w:rPr>
                                <w:sz w:val="26"/>
                                <w:szCs w:val="26"/>
                              </w:rPr>
                              <w:t xml:space="preserve">В случае наличия оснований для отказа в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предоставлении муниципальной услуги, предусмотренных пунктом</w:t>
                            </w:r>
                            <w:r w:rsidRPr="00762D51">
                              <w:rPr>
                                <w:sz w:val="26"/>
                                <w:szCs w:val="26"/>
                              </w:rPr>
                              <w:t xml:space="preserve"> 2.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7</w:t>
                            </w:r>
                            <w:r w:rsidRPr="00762D5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762D51">
                              <w:rPr>
                                <w:sz w:val="26"/>
                                <w:szCs w:val="26"/>
                              </w:rPr>
                              <w:t xml:space="preserve"> административного регламента должностное лицо администрации, ответственное за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предоставление муниципальной услуги направляет такое решение одним из след. способов:</w:t>
                            </w:r>
                          </w:p>
                          <w:p w:rsidR="0022719E" w:rsidRDefault="0022719E" w:rsidP="0099032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- в форме электронного документа, в том числе с использованием единого портала, региональных порталов, не позднее 1 рабочего дня со дня истечения срока, указанного в п. 2.4.1 настоящего регламента. </w:t>
                            </w:r>
                          </w:p>
                          <w:p w:rsidR="0022719E" w:rsidRPr="00762D51" w:rsidRDefault="0022719E" w:rsidP="0099032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 в форме документа на бумажном носителе посредством выдачи лично, либо по почте, не позднее рабочего дня, следующего за 10-м рабочим днем со дня истечения установленного п. 2.4.1. настоящего регламента</w:t>
                            </w:r>
                          </w:p>
                          <w:p w:rsidR="0022719E" w:rsidRPr="00762D51" w:rsidRDefault="0022719E" w:rsidP="0099032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218pt;margin-top:5.4pt;width:242.25pt;height:30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">
                <v:textbox>
                  <w:txbxContent>
                    <w:p w:rsidR="0022719E" w:rsidRDefault="0022719E" w:rsidP="00990321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62D51">
                        <w:rPr>
                          <w:sz w:val="26"/>
                          <w:szCs w:val="26"/>
                        </w:rPr>
                        <w:t xml:space="preserve">В случае наличия оснований для отказа в </w:t>
                      </w:r>
                      <w:r>
                        <w:rPr>
                          <w:sz w:val="26"/>
                          <w:szCs w:val="26"/>
                        </w:rPr>
                        <w:t>предоставлении муниципальной услуги, предусмотренных пунктом</w:t>
                      </w:r>
                      <w:r w:rsidRPr="00762D51">
                        <w:rPr>
                          <w:sz w:val="26"/>
                          <w:szCs w:val="26"/>
                        </w:rPr>
                        <w:t xml:space="preserve"> 2.</w:t>
                      </w:r>
                      <w:r>
                        <w:rPr>
                          <w:sz w:val="26"/>
                          <w:szCs w:val="26"/>
                        </w:rPr>
                        <w:t>7</w:t>
                      </w:r>
                      <w:r w:rsidRPr="00762D51">
                        <w:rPr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>2</w:t>
                      </w:r>
                      <w:r w:rsidRPr="00762D51">
                        <w:rPr>
                          <w:sz w:val="26"/>
                          <w:szCs w:val="26"/>
                        </w:rPr>
                        <w:t xml:space="preserve"> административного регламента должностное лицо администрации, ответственное за </w:t>
                      </w:r>
                      <w:r>
                        <w:rPr>
                          <w:sz w:val="26"/>
                          <w:szCs w:val="26"/>
                        </w:rPr>
                        <w:t>предоставление муниципальной услуги направляет такое решение одним из след. способов:</w:t>
                      </w:r>
                    </w:p>
                    <w:p w:rsidR="0022719E" w:rsidRDefault="0022719E" w:rsidP="00990321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- в форме электронного документа, в том числе с использованием единого портала, региональных порталов, не позднее 1 рабочего дня со дня истечения срока, указанного в п. 2.4.1 настоящего регламента. </w:t>
                      </w:r>
                    </w:p>
                    <w:p w:rsidR="0022719E" w:rsidRPr="00762D51" w:rsidRDefault="0022719E" w:rsidP="00990321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 в форме документа на бумажном носителе посредством выдачи лично, либо по почте, не позднее рабочего дня, следующего за 10-м рабочим днем со дня истечения установленного п. 2.4.1. настоящего регламента</w:t>
                      </w:r>
                    </w:p>
                    <w:p w:rsidR="0022719E" w:rsidRPr="00762D51" w:rsidRDefault="0022719E" w:rsidP="0099032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1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68580</wp:posOffset>
                </wp:positionV>
                <wp:extent cx="3000375" cy="34766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9E" w:rsidRDefault="0022719E" w:rsidP="0099032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заявителю справки о предварительном</w:t>
                            </w:r>
                            <w:r w:rsidRPr="00F5253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присвоении</w:t>
                            </w:r>
                            <w:r w:rsidRPr="00F52539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F52539">
                              <w:t xml:space="preserve"> </w:t>
                            </w:r>
                            <w:hyperlink r:id="rId54" w:history="1"/>
                            <w:r w:rsidRPr="00F52539">
                              <w:rPr>
                                <w:sz w:val="26"/>
                                <w:szCs w:val="26"/>
                              </w:rPr>
                              <w:t>присвоени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F52539">
                              <w:rPr>
                                <w:sz w:val="26"/>
                                <w:szCs w:val="26"/>
                              </w:rPr>
                              <w:t>, уточне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нии</w:t>
                            </w:r>
                            <w:r w:rsidRPr="00F52539">
                              <w:rPr>
                                <w:sz w:val="26"/>
                                <w:szCs w:val="26"/>
                              </w:rPr>
                              <w:t>, изменени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F52539">
                              <w:rPr>
                                <w:sz w:val="26"/>
                                <w:szCs w:val="26"/>
                              </w:rPr>
                              <w:t xml:space="preserve"> 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ли</w:t>
                            </w:r>
                            <w:r w:rsidRPr="00F52539">
                              <w:rPr>
                                <w:sz w:val="26"/>
                                <w:szCs w:val="26"/>
                              </w:rPr>
                              <w:t xml:space="preserve"> аннулировани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F52539">
                              <w:rPr>
                                <w:sz w:val="26"/>
                                <w:szCs w:val="26"/>
                              </w:rPr>
                              <w:t xml:space="preserve"> адрес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Pr="00F52539">
                              <w:rPr>
                                <w:sz w:val="26"/>
                                <w:szCs w:val="26"/>
                              </w:rPr>
                              <w:t xml:space="preserve"> объекта недвижимости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2719E" w:rsidRDefault="0022719E" w:rsidP="0099032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- в форме электронного документа, в том числе с использованием единого портала, региональных порталов, не позднее 1 рабочего дня со дня истечения срока, указанного в п. 2.4.1 настоящего регламента. </w:t>
                            </w:r>
                          </w:p>
                          <w:p w:rsidR="0022719E" w:rsidRPr="00762D51" w:rsidRDefault="0022719E" w:rsidP="0099032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 в форме документа на бумажном носителе посредством выдачи лично, либо по почте, не позднее рабочего дня, следующего за 10-м рабочим днем со дня истечения установленного п. 2.4.1.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-46.55pt;margin-top:5.4pt;width:236.25pt;height:27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">
                <v:textbox>
                  <w:txbxContent>
                    <w:p w:rsidR="0022719E" w:rsidRDefault="0022719E" w:rsidP="00990321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заявителю справки о предварительном</w:t>
                      </w:r>
                      <w:r w:rsidRPr="00F52539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присвоении</w:t>
                      </w:r>
                      <w:r w:rsidRPr="00F52539">
                        <w:rPr>
                          <w:sz w:val="26"/>
                          <w:szCs w:val="26"/>
                        </w:rPr>
                        <w:t>,</w:t>
                      </w:r>
                      <w:r w:rsidRPr="00F52539">
                        <w:t xml:space="preserve"> </w:t>
                      </w:r>
                      <w:hyperlink r:id="rId55" w:history="1"/>
                      <w:r w:rsidRPr="00F52539">
                        <w:rPr>
                          <w:sz w:val="26"/>
                          <w:szCs w:val="26"/>
                        </w:rPr>
                        <w:t>присвоени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 w:rsidRPr="00F52539">
                        <w:rPr>
                          <w:sz w:val="26"/>
                          <w:szCs w:val="26"/>
                        </w:rPr>
                        <w:t>, уточне</w:t>
                      </w:r>
                      <w:r>
                        <w:rPr>
                          <w:sz w:val="26"/>
                          <w:szCs w:val="26"/>
                        </w:rPr>
                        <w:t>нии</w:t>
                      </w:r>
                      <w:r w:rsidRPr="00F52539">
                        <w:rPr>
                          <w:sz w:val="26"/>
                          <w:szCs w:val="26"/>
                        </w:rPr>
                        <w:t>, изменени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 w:rsidRPr="00F52539">
                        <w:rPr>
                          <w:sz w:val="26"/>
                          <w:szCs w:val="26"/>
                        </w:rPr>
                        <w:t xml:space="preserve"> и</w:t>
                      </w:r>
                      <w:r>
                        <w:rPr>
                          <w:sz w:val="26"/>
                          <w:szCs w:val="26"/>
                        </w:rPr>
                        <w:t>ли</w:t>
                      </w:r>
                      <w:r w:rsidRPr="00F52539">
                        <w:rPr>
                          <w:sz w:val="26"/>
                          <w:szCs w:val="26"/>
                        </w:rPr>
                        <w:t xml:space="preserve"> аннулировани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 w:rsidRPr="00F52539">
                        <w:rPr>
                          <w:sz w:val="26"/>
                          <w:szCs w:val="26"/>
                        </w:rPr>
                        <w:t xml:space="preserve"> адрес</w:t>
                      </w:r>
                      <w:r>
                        <w:rPr>
                          <w:sz w:val="26"/>
                          <w:szCs w:val="26"/>
                        </w:rPr>
                        <w:t>а</w:t>
                      </w:r>
                      <w:r w:rsidRPr="00F52539">
                        <w:rPr>
                          <w:sz w:val="26"/>
                          <w:szCs w:val="26"/>
                        </w:rPr>
                        <w:t xml:space="preserve"> объекта недвижимости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22719E" w:rsidRDefault="0022719E" w:rsidP="00990321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- в форме электронного документа, в том числе с использованием единого портала, региональных порталов, не позднее 1 рабочего дня со дня истечения срока, указанного в п. 2.4.1 настоящего регламента. </w:t>
                      </w:r>
                    </w:p>
                    <w:p w:rsidR="0022719E" w:rsidRPr="00762D51" w:rsidRDefault="0022719E" w:rsidP="00990321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 в форме документа на бумажном носителе посредством выдачи лично, либо по почте, не позднее рабочего дня, следующего за 10-м рабочим днем со дня истечения установленного п. 2.4.1.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6521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6521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Приложение № 2</w:t>
      </w:r>
    </w:p>
    <w:p w:rsidR="00990321" w:rsidRPr="0022719E" w:rsidRDefault="00990321" w:rsidP="001D7A47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90321" w:rsidRPr="0022719E" w:rsidRDefault="00990321" w:rsidP="001D7A4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ОБРАЗЕЦ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Главе администрации_______________                                                                        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                          (инициалы, фамилия)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от__________________________________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(фамилия, имя и отчество заявителя или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___________________________________,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наименование юридического лица)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проживающего(ей) по адресу: _________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(полностью адрес места жительства, места нахождения)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контактный телефон _________________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действующего(ей) по доверенности от имени _____________________________,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           (фамилия, имя и отчество доверителя)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по иным основаниям _________________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                      (наименование и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реквизиты документа)                       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проживающего(ей) по адресу: _________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(полностью адрес места жительства, места             нахождения)</w:t>
      </w:r>
    </w:p>
    <w:p w:rsidR="00990321" w:rsidRPr="0022719E" w:rsidRDefault="00990321" w:rsidP="001D7A47">
      <w:pPr>
        <w:pStyle w:val="ConsPlusNonformat"/>
        <w:tabs>
          <w:tab w:val="left" w:pos="3885"/>
        </w:tabs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ab/>
      </w:r>
    </w:p>
    <w:p w:rsidR="00990321" w:rsidRPr="0022719E" w:rsidRDefault="00990321" w:rsidP="001D7A4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ЗАЯВЛЕНИЕ</w:t>
      </w:r>
    </w:p>
    <w:p w:rsidR="00990321" w:rsidRPr="0022719E" w:rsidRDefault="00990321" w:rsidP="001D7A4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о предварительном присвоении, </w:t>
      </w:r>
      <w:hyperlink r:id="rId56" w:history="1"/>
      <w:r w:rsidRPr="0022719E">
        <w:rPr>
          <w:rFonts w:ascii="Arial" w:hAnsi="Arial" w:cs="Arial"/>
          <w:sz w:val="24"/>
          <w:szCs w:val="24"/>
        </w:rPr>
        <w:t>присвоении, уточнении, изменении или аннулировании адреса объекта недвижимости</w:t>
      </w: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      __________________________________________________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(указывается необходимое действие)</w:t>
      </w:r>
    </w:p>
    <w:p w:rsidR="00990321" w:rsidRPr="0022719E" w:rsidRDefault="00990321" w:rsidP="001D7A4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постоянного (почтового) адреса объекту недвижимости присвоить,  изменить,  аннулировать</w:t>
      </w: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Прошу  Вас  ______________________________________  постоянный  (почтовый)</w:t>
      </w:r>
    </w:p>
    <w:p w:rsidR="00990321" w:rsidRPr="0022719E" w:rsidRDefault="00990321" w:rsidP="001D7A4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(указывается необходимое действие)</w:t>
      </w: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адрес _________________________________________________________________,</w:t>
      </w:r>
    </w:p>
    <w:p w:rsidR="00990321" w:rsidRPr="0022719E" w:rsidRDefault="00990321" w:rsidP="001D7A4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(наименование объекта)</w:t>
      </w: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расположенному(го)  по  адресу:  Астраханская область, _______________ район, _______________________населенный пункт, улица __________________________.</w:t>
      </w:r>
    </w:p>
    <w:p w:rsidR="00990321" w:rsidRPr="0022719E" w:rsidRDefault="00990321" w:rsidP="001D7A4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Запросы, сообщения, уведомления прошу направлять следующим способом ______________________________________________________________</w:t>
      </w:r>
    </w:p>
    <w:p w:rsidR="00990321" w:rsidRPr="0022719E" w:rsidRDefault="00990321" w:rsidP="001D7A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(почтовая связь, электронная почта, телефон, указать почтовый адрес или адрес электронной почты, контактный телефон)</w:t>
      </w:r>
    </w:p>
    <w:p w:rsidR="00990321" w:rsidRPr="0022719E" w:rsidRDefault="00990321" w:rsidP="001D7A47">
      <w:pPr>
        <w:tabs>
          <w:tab w:val="left" w:pos="-2160"/>
        </w:tabs>
        <w:spacing w:line="276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Справку о присвоении (уточнении) адреса объекту недвижимости прошу вручить:_______________________________________________________________________</w:t>
      </w:r>
    </w:p>
    <w:p w:rsidR="00990321" w:rsidRPr="0022719E" w:rsidRDefault="00990321" w:rsidP="001D7A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(лично, почтовой связью, по электронной почте)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Документы,  представленные для оказания услуги, и сведения, указанные в заявлении, достоверны.</w:t>
      </w: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«___» ___________ 20 ____ г.   ____________________       _____________________</w:t>
      </w: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(дата подачи заявления)                           (подпись заявителя)                   (инициалы, фамилия заявителя)</w:t>
      </w: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Приложения: </w:t>
      </w: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1. ____________________________________________________________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2. ____________________________________________________________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3. ____________________________________________________________ 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    Документы представлены на приеме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«___» ____________ 20___ г.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 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    Входящий номер регистрации заявления ________________________.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    Выдана расписка в получении документов «___» ________ 20__ г.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№ ____.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    Расписку получил «____» ___________ 20_____ г. ________________________.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 xml:space="preserve">                                                                                                    (подпись и Ф.И.О. заявителя)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________________________________________________       __________________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rPr>
          <w:rFonts w:ascii="Arial" w:hAnsi="Arial" w:cs="Arial"/>
        </w:rPr>
      </w:pPr>
      <w:r w:rsidRPr="0022719E">
        <w:rPr>
          <w:rFonts w:ascii="Arial" w:hAnsi="Arial" w:cs="Arial"/>
        </w:rPr>
        <w:t xml:space="preserve">       (должность, Ф.И.О. должностного лица, принявшего заявление)                                     (подпись)</w:t>
      </w:r>
    </w:p>
    <w:p w:rsidR="00990321" w:rsidRPr="0022719E" w:rsidRDefault="00990321" w:rsidP="001D7A47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2719E">
        <w:rPr>
          <w:rFonts w:ascii="Arial" w:hAnsi="Arial" w:cs="Arial"/>
        </w:rPr>
        <w:t>.</w:t>
      </w: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Приложение № 3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ФОРМА РАСПИСКИ</w:t>
      </w:r>
    </w:p>
    <w:p w:rsidR="00990321" w:rsidRPr="0022719E" w:rsidRDefault="00990321" w:rsidP="001D7A4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В ПОЛУЧЕНИИ ДОКУМЕНТОВ, НЕОБХОДИМЫХ</w:t>
      </w:r>
    </w:p>
    <w:p w:rsidR="00990321" w:rsidRPr="0022719E" w:rsidRDefault="00990321" w:rsidP="001D7A4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ДЛЯ ПРИСВОЕНИЯ (УТОЧНЕНИЯ) АДРЕСА ОБЪЕКТУ НЕДВИЖИМОГО ИМУЩЕСТВА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Я, ___________________________________________________________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              (Ф.И.О., должность сотрудника, принявшего документы) 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принял от гр. ___________________________ в целях выдачи градостроительного плана земельного участка следующие документы: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809"/>
      </w:tblGrid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>№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>Наименование документа</w:t>
            </w: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990321" w:rsidRPr="0022719E" w:rsidTr="00E7534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2719E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21" w:rsidRPr="0022719E" w:rsidRDefault="00990321" w:rsidP="001D7A4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«___» ____________ 200 __ г.                                        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(подписи заявителя)</w:t>
      </w:r>
    </w:p>
    <w:p w:rsidR="00990321" w:rsidRPr="0022719E" w:rsidRDefault="00990321" w:rsidP="001D7A47">
      <w:pPr>
        <w:pStyle w:val="ConsPlusNonformat"/>
        <w:tabs>
          <w:tab w:val="left" w:pos="6945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ab/>
      </w: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«___» _____________ 200 __ г.                                      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(подпись должностного лица,  принявшего заявление)                                                                             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Приложение № 4</w:t>
      </w: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УВЕДОМЛЕНИЕ</w:t>
      </w:r>
    </w:p>
    <w:p w:rsidR="00990321" w:rsidRPr="0022719E" w:rsidRDefault="00990321" w:rsidP="001D7A4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ОБ ОТКАЗЕ В ПРЕДВАРИТЕЛЬНОМ ПРИСВОЕНИИ, ПРИСВОЕНИИ, УТОЧНЕНИИ, ИЗМЕНЕНИИ ИЛИ АННУЛИРОВАНИИ АДРЕСА ОБЪЕКТА НЕДВИЖИМОСТИ</w:t>
      </w:r>
    </w:p>
    <w:p w:rsidR="00990321" w:rsidRPr="0022719E" w:rsidRDefault="00990321" w:rsidP="001D7A4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Уважаемый (ая) _____________________________________________ уведомляем Вас</w:t>
      </w:r>
    </w:p>
    <w:p w:rsidR="00990321" w:rsidRPr="0022719E" w:rsidRDefault="00990321" w:rsidP="001D7A4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(Ф.И.О. заявителя) 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о том, что Вам отказано в присвоении (изменении) уточнении адреса ________________ в </w:t>
      </w:r>
    </w:p>
    <w:p w:rsidR="00990321" w:rsidRPr="0022719E" w:rsidRDefault="00990321" w:rsidP="001D7A47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(наименование объекта недвижимого имущества)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связи с ______________________________.</w:t>
      </w: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                        (описание причин отказа со ссылкой на пункт муниципального правового акта)</w:t>
      </w: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Глава администрации    </w:t>
      </w:r>
    </w:p>
    <w:p w:rsidR="00990321" w:rsidRPr="0022719E" w:rsidRDefault="00990321" w:rsidP="001D7A47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/________________/</w:t>
      </w:r>
    </w:p>
    <w:p w:rsidR="00990321" w:rsidRPr="0022719E" w:rsidRDefault="00990321" w:rsidP="001D7A47">
      <w:pPr>
        <w:spacing w:line="276" w:lineRule="auto"/>
        <w:ind w:left="6521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Приложение № 5</w:t>
      </w: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СПРАВКА </w:t>
      </w:r>
    </w:p>
    <w:p w:rsidR="00990321" w:rsidRPr="0022719E" w:rsidRDefault="00990321" w:rsidP="001D7A47">
      <w:pPr>
        <w:pStyle w:val="ConsPlusNonformat"/>
        <w:spacing w:line="276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о предварительном присвоении, </w:t>
      </w:r>
      <w:hyperlink r:id="rId57" w:history="1"/>
      <w:r w:rsidRPr="0022719E">
        <w:rPr>
          <w:rFonts w:ascii="Arial" w:hAnsi="Arial" w:cs="Arial"/>
          <w:sz w:val="24"/>
          <w:szCs w:val="24"/>
        </w:rPr>
        <w:t xml:space="preserve">присвоении, изменении </w:t>
      </w:r>
    </w:p>
    <w:p w:rsidR="00990321" w:rsidRPr="0022719E" w:rsidRDefault="00990321" w:rsidP="001D7A47">
      <w:pPr>
        <w:pStyle w:val="ConsPlusNonformat"/>
        <w:spacing w:line="276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адресов объектам недвижимости</w:t>
      </w:r>
    </w:p>
    <w:p w:rsidR="00990321" w:rsidRPr="0022719E" w:rsidRDefault="00990321" w:rsidP="001D7A47">
      <w:pPr>
        <w:pStyle w:val="ConsPlusNonformat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№ ____                                                                      от «__» ___________ 20__ г.</w:t>
      </w:r>
    </w:p>
    <w:p w:rsidR="00990321" w:rsidRPr="0022719E" w:rsidRDefault="00990321" w:rsidP="001D7A4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Выдана (кому): _____________________________________________</w:t>
      </w:r>
      <w:r w:rsidRPr="0022719E">
        <w:rPr>
          <w:rFonts w:ascii="Arial" w:hAnsi="Arial" w:cs="Arial"/>
          <w:sz w:val="24"/>
          <w:szCs w:val="24"/>
        </w:rPr>
        <w:softHyphen/>
        <w:t>___________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о том, что объекту ______________________________________________________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                             (земельный   участок,   жилое  здание,  нежилое  строение,  вспомогательное</w:t>
      </w:r>
    </w:p>
    <w:p w:rsidR="00990321" w:rsidRPr="0022719E" w:rsidRDefault="00990321" w:rsidP="001D7A47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сооружение)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расположенному на территории: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муниципального образования_____________________________________________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Населенного пункта_____________________________________________________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Квартал: ______________________________________________________________ 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Участок: ______________________________________________________________ 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Владение: _____________________________________________________________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Здание (дом): __________________________________________________________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Корпус (строение): _____________________________________________________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Сооружение: __________________________________________________________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Предварительно присвоен/ присвоен/ изменен (нужное подчеркнуть) адрес: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Наименование  элемента улично-дорожной сети (просп., шоссе, ул., пер., пр.,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и т.д.):________________________________________________________________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№ земельного участка: __________________________________________________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№ земельного участка с жилым домом: 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№ домовладения: _______________________________________________________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№ земельного участка со строением(ями): 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№ корпуса: ____________________________________________________________</w:t>
      </w:r>
    </w:p>
    <w:p w:rsidR="00990321" w:rsidRPr="0022719E" w:rsidRDefault="00990321" w:rsidP="001D7A47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№ сооружения: ________________________________________________________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Глава администрации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муниципального образования   ______                     «___________________»     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Приложение № 6</w:t>
      </w: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СПРАВКА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об уточнении адреса объекта недвижимости, зарегистрированного в 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Адресном реестре муниципального образования «________»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Настоящая справка выдана _______________________________________________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о том, что объект недвижимости __________________________________________,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указанный в ____________________________________________________________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                                          (данные о документе, представленном заявителем)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по адресу(ам):  __________________________________________________________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(адрес объекта в документе)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_______________________________________________________________________ и объект _______________________________________________________________,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указанный в ____________________________________________________________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                                                             (данные о документе, представленном заявителем)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по адресу(ам): __________________________________________________________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(адрес объекта в документе)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являются одним и тем же объектом.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Официальным адресом объекта является адрес: ______________________________________________________________________________________________________________________________________________,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зарегистрированный в Адресном реестре  муниципального образования «________» ___________ 20___ г., регистрационный № ____ от «___»__________г.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Глава администрации</w:t>
      </w: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муниципального образования    _______________ «_________________________»</w:t>
      </w: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Приложение № 7</w:t>
      </w: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90321" w:rsidRPr="0022719E" w:rsidRDefault="00990321" w:rsidP="001D7A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СПРАВКА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об аннулировании адреса объекта недвижимости</w:t>
      </w: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1. Аннулировать адрес ___________________________________________________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ранее присвоенный объекту________________________________________________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 xml:space="preserve">                                                             (наименование объекта адресации)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2. Присвоить адресу статус "Аннулированный".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3. Внести  в  Адресный  реестр  муниципального образования запись об аннулировании адреса.</w:t>
      </w:r>
    </w:p>
    <w:p w:rsidR="00990321" w:rsidRPr="0022719E" w:rsidRDefault="00990321" w:rsidP="001D7A4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pStyle w:val="ConsPlusNonformat"/>
        <w:tabs>
          <w:tab w:val="left" w:pos="3598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Глава администрации</w:t>
      </w: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19E">
        <w:rPr>
          <w:rFonts w:ascii="Arial" w:hAnsi="Arial" w:cs="Arial"/>
          <w:sz w:val="24"/>
          <w:szCs w:val="24"/>
        </w:rPr>
        <w:t>муниципального образования    _______________ «_________________________»</w:t>
      </w:r>
    </w:p>
    <w:p w:rsidR="00990321" w:rsidRPr="0022719E" w:rsidRDefault="00990321" w:rsidP="001D7A47">
      <w:pPr>
        <w:tabs>
          <w:tab w:val="left" w:pos="359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pStyle w:val="ConsPlusNonformat"/>
        <w:ind w:left="709"/>
        <w:jc w:val="center"/>
        <w:rPr>
          <w:rFonts w:ascii="Arial" w:hAnsi="Arial" w:cs="Arial"/>
          <w:sz w:val="24"/>
          <w:szCs w:val="24"/>
        </w:rPr>
      </w:pPr>
    </w:p>
    <w:p w:rsidR="00990321" w:rsidRPr="0022719E" w:rsidRDefault="00990321" w:rsidP="00990321">
      <w:pPr>
        <w:rPr>
          <w:rFonts w:ascii="Arial" w:hAnsi="Arial" w:cs="Arial"/>
          <w:sz w:val="24"/>
          <w:szCs w:val="24"/>
        </w:rPr>
      </w:pPr>
    </w:p>
    <w:p w:rsidR="0003679D" w:rsidRPr="0022719E" w:rsidRDefault="0003679D">
      <w:pPr>
        <w:rPr>
          <w:rFonts w:ascii="Arial" w:hAnsi="Arial" w:cs="Arial"/>
          <w:sz w:val="24"/>
          <w:szCs w:val="24"/>
        </w:rPr>
      </w:pPr>
    </w:p>
    <w:sectPr w:rsidR="0003679D" w:rsidRPr="0022719E" w:rsidSect="002271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C0" w:rsidRDefault="002B14C0">
      <w:r>
        <w:separator/>
      </w:r>
    </w:p>
  </w:endnote>
  <w:endnote w:type="continuationSeparator" w:id="0">
    <w:p w:rsidR="002B14C0" w:rsidRDefault="002B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C0" w:rsidRDefault="002B14C0">
      <w:r>
        <w:separator/>
      </w:r>
    </w:p>
  </w:footnote>
  <w:footnote w:type="continuationSeparator" w:id="0">
    <w:p w:rsidR="002B14C0" w:rsidRDefault="002B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9E" w:rsidRDefault="0022719E" w:rsidP="00E7534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719E" w:rsidRDefault="002271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9E" w:rsidRDefault="0022719E" w:rsidP="00E75345">
    <w:pPr>
      <w:pStyle w:val="a9"/>
      <w:framePr w:wrap="around" w:vAnchor="text" w:hAnchor="margin" w:xAlign="center" w:y="1"/>
      <w:rPr>
        <w:rStyle w:val="ab"/>
      </w:rPr>
    </w:pPr>
  </w:p>
  <w:p w:rsidR="0022719E" w:rsidRPr="00772515" w:rsidRDefault="0022719E" w:rsidP="00E75345">
    <w:pPr>
      <w:pStyle w:val="a9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9E" w:rsidRPr="00E35B11" w:rsidRDefault="0022719E" w:rsidP="00E75345">
    <w:pPr>
      <w:pStyle w:val="a9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1"/>
    <w:rsid w:val="00002959"/>
    <w:rsid w:val="00012F2C"/>
    <w:rsid w:val="0003679D"/>
    <w:rsid w:val="00075D3F"/>
    <w:rsid w:val="001306BA"/>
    <w:rsid w:val="001A4FAE"/>
    <w:rsid w:val="001D7A47"/>
    <w:rsid w:val="002050C7"/>
    <w:rsid w:val="0022719E"/>
    <w:rsid w:val="0026302C"/>
    <w:rsid w:val="002B14C0"/>
    <w:rsid w:val="00350F4E"/>
    <w:rsid w:val="0038479C"/>
    <w:rsid w:val="003E5EE6"/>
    <w:rsid w:val="00472C83"/>
    <w:rsid w:val="004F3764"/>
    <w:rsid w:val="005A10E2"/>
    <w:rsid w:val="005B5705"/>
    <w:rsid w:val="00637850"/>
    <w:rsid w:val="00641708"/>
    <w:rsid w:val="00651A46"/>
    <w:rsid w:val="006D6CF5"/>
    <w:rsid w:val="00724F58"/>
    <w:rsid w:val="007256BD"/>
    <w:rsid w:val="007B5D26"/>
    <w:rsid w:val="00854225"/>
    <w:rsid w:val="008F10E8"/>
    <w:rsid w:val="00926A2A"/>
    <w:rsid w:val="00927A31"/>
    <w:rsid w:val="00990321"/>
    <w:rsid w:val="009B6ED9"/>
    <w:rsid w:val="009F3479"/>
    <w:rsid w:val="009F70ED"/>
    <w:rsid w:val="00A35F54"/>
    <w:rsid w:val="00A7034D"/>
    <w:rsid w:val="00C24CA8"/>
    <w:rsid w:val="00C45744"/>
    <w:rsid w:val="00CF45E4"/>
    <w:rsid w:val="00D47E1B"/>
    <w:rsid w:val="00E21F5A"/>
    <w:rsid w:val="00E75345"/>
    <w:rsid w:val="00E924AC"/>
    <w:rsid w:val="00F62C5F"/>
    <w:rsid w:val="00FA25A9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16FD7-75C0-4F21-A673-33E39260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0321"/>
    <w:pPr>
      <w:keepNext/>
      <w:jc w:val="center"/>
      <w:outlineLvl w:val="0"/>
    </w:pPr>
    <w:rPr>
      <w:rFonts w:ascii="Arial" w:eastAsia="Times New Roman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32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90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90321"/>
    <w:rPr>
      <w:rFonts w:ascii="Arial" w:hAnsi="Arial" w:cs="Arial"/>
    </w:rPr>
  </w:style>
  <w:style w:type="paragraph" w:customStyle="1" w:styleId="ConsPlusNormal0">
    <w:name w:val="ConsPlusNormal"/>
    <w:link w:val="ConsPlusNormal"/>
    <w:rsid w:val="00990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semiHidden/>
    <w:rsid w:val="0099032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990321"/>
    <w:pPr>
      <w:ind w:left="720"/>
      <w:contextualSpacing/>
    </w:pPr>
  </w:style>
  <w:style w:type="paragraph" w:customStyle="1" w:styleId="3">
    <w:name w:val="Абзац Уровень 3"/>
    <w:basedOn w:val="a"/>
    <w:rsid w:val="00990321"/>
    <w:pPr>
      <w:tabs>
        <w:tab w:val="left" w:pos="3834"/>
      </w:tabs>
      <w:spacing w:line="360" w:lineRule="auto"/>
      <w:ind w:left="3834" w:hanging="720"/>
      <w:jc w:val="both"/>
    </w:pPr>
    <w:rPr>
      <w:sz w:val="28"/>
      <w:szCs w:val="28"/>
      <w:lang w:eastAsia="ar-SA"/>
    </w:rPr>
  </w:style>
  <w:style w:type="paragraph" w:customStyle="1" w:styleId="4">
    <w:name w:val="Абзац Уровень 4"/>
    <w:basedOn w:val="a"/>
    <w:rsid w:val="00990321"/>
    <w:pPr>
      <w:tabs>
        <w:tab w:val="num" w:pos="2880"/>
      </w:tabs>
      <w:spacing w:line="360" w:lineRule="auto"/>
      <w:ind w:left="2211"/>
      <w:jc w:val="both"/>
    </w:pPr>
    <w:rPr>
      <w:sz w:val="28"/>
      <w:szCs w:val="28"/>
    </w:rPr>
  </w:style>
  <w:style w:type="character" w:customStyle="1" w:styleId="30">
    <w:name w:val="Абзац Уровень 3 Знак Знак"/>
    <w:link w:val="31"/>
    <w:locked/>
    <w:rsid w:val="00990321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990321"/>
    <w:pPr>
      <w:tabs>
        <w:tab w:val="num" w:pos="1080"/>
      </w:tabs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szCs w:val="22"/>
      <w:lang w:val="x-none" w:eastAsia="ar-SA"/>
    </w:rPr>
  </w:style>
  <w:style w:type="paragraph" w:styleId="a4">
    <w:name w:val="Body Text"/>
    <w:basedOn w:val="a"/>
    <w:link w:val="a5"/>
    <w:rsid w:val="00990321"/>
    <w:pPr>
      <w:spacing w:after="120"/>
    </w:pPr>
  </w:style>
  <w:style w:type="character" w:customStyle="1" w:styleId="a5">
    <w:name w:val="Основной текст Знак"/>
    <w:basedOn w:val="a0"/>
    <w:link w:val="a4"/>
    <w:rsid w:val="009903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First Indent"/>
    <w:basedOn w:val="a4"/>
    <w:link w:val="a7"/>
    <w:rsid w:val="00990321"/>
    <w:pPr>
      <w:ind w:firstLine="210"/>
    </w:pPr>
    <w:rPr>
      <w:rFonts w:eastAsia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99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903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rsid w:val="00990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9032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90321"/>
  </w:style>
  <w:style w:type="paragraph" w:styleId="ac">
    <w:name w:val="footer"/>
    <w:basedOn w:val="a"/>
    <w:link w:val="ad"/>
    <w:rsid w:val="009903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32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03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990321"/>
  </w:style>
  <w:style w:type="paragraph" w:customStyle="1" w:styleId="21">
    <w:name w:val="Основной текст 21"/>
    <w:basedOn w:val="a"/>
    <w:rsid w:val="00990321"/>
    <w:pPr>
      <w:suppressAutoHyphens/>
    </w:pPr>
    <w:rPr>
      <w:rFonts w:eastAsia="Times New Roman"/>
      <w:kern w:val="1"/>
      <w:lang w:eastAsia="ar-SA"/>
    </w:rPr>
  </w:style>
  <w:style w:type="character" w:styleId="ae">
    <w:name w:val="Strong"/>
    <w:uiPriority w:val="22"/>
    <w:qFormat/>
    <w:rsid w:val="00990321"/>
    <w:rPr>
      <w:b/>
      <w:bCs/>
    </w:rPr>
  </w:style>
  <w:style w:type="paragraph" w:customStyle="1" w:styleId="ConsPlusCell">
    <w:name w:val="ConsPlusCell"/>
    <w:uiPriority w:val="99"/>
    <w:rsid w:val="00990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">
    <w:name w:val="Table Grid"/>
    <w:basedOn w:val="a1"/>
    <w:uiPriority w:val="59"/>
    <w:rsid w:val="00990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"/>
    <w:basedOn w:val="a"/>
    <w:rsid w:val="00990321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99032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99032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0321"/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FC7CA5"/>
    <w:rPr>
      <w:rFonts w:ascii="Times New Roman" w:eastAsia="Times New Roman" w:hAnsi="Times New Roman" w:cs="Times New Roman"/>
    </w:rPr>
  </w:style>
  <w:style w:type="paragraph" w:styleId="af4">
    <w:name w:val="No Spacing"/>
    <w:link w:val="af3"/>
    <w:uiPriority w:val="1"/>
    <w:qFormat/>
    <w:rsid w:val="00FC7CA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.astrobl.ru/selochagan/" TargetMode="External"/><Relationship Id="rId18" Type="http://schemas.openxmlformats.org/officeDocument/2006/relationships/hyperlink" Target="consultantplus://offline/ref=B90EC412806538DF3D1535F101AC93273D280DADDCC94EAB4697C523DA306F7DM7TBN" TargetMode="External"/><Relationship Id="rId26" Type="http://schemas.openxmlformats.org/officeDocument/2006/relationships/hyperlink" Target="consultantplus://offline/ref=B90EC412806538DF3D1535F101AC93273D280DADDCCA4DA64497C523DA306F7D7BF564CEF9BF2805EE2EB4M5T1N" TargetMode="External"/><Relationship Id="rId39" Type="http://schemas.openxmlformats.org/officeDocument/2006/relationships/hyperlink" Target="consultantplus://offline/ref=33495505D5DE52EB777EC7B0352940017CE5036C95B8BFD616362BAF3749D891C79F8EE89F182856173C9059T5G" TargetMode="External"/><Relationship Id="rId21" Type="http://schemas.openxmlformats.org/officeDocument/2006/relationships/hyperlink" Target="consultantplus://offline/main?base=RLAW322;n=37600;fld=134;dst=100108" TargetMode="External"/><Relationship Id="rId34" Type="http://schemas.openxmlformats.org/officeDocument/2006/relationships/hyperlink" Target="consultantplus://offline/ref=33495505D5DE52EB777EC7B0352940017CE5036C95B8BFD616362BAF3749D891C79F8EE89F182856173C9059T5G" TargetMode="External"/><Relationship Id="rId42" Type="http://schemas.openxmlformats.org/officeDocument/2006/relationships/hyperlink" Target="consultantplus://offline/ref=33495505D5DE52EB777EC7B0352940017CE5036C95B8BFD616362BAF3749D891C79F8EE89F182856173C9059T5G" TargetMode="External"/><Relationship Id="rId47" Type="http://schemas.openxmlformats.org/officeDocument/2006/relationships/hyperlink" Target="consultantplus://offline/ref=33495505D5DE52EB777EC7B0352940017CE5036C95B8BFD616362BAF3749D891C79F8EE89F182856173C9059T5G" TargetMode="External"/><Relationship Id="rId50" Type="http://schemas.openxmlformats.org/officeDocument/2006/relationships/header" Target="header2.xml"/><Relationship Id="rId55" Type="http://schemas.openxmlformats.org/officeDocument/2006/relationships/hyperlink" Target="consultantplus://offline/ref=33495505D5DE52EB777EC7B0352940017CE5036C95B8BFD616362BAF3749D891C79F8EE89F182856173C9059T5G" TargetMode="External"/><Relationship Id="rId7" Type="http://schemas.openxmlformats.org/officeDocument/2006/relationships/hyperlink" Target="http://mo.astrobl.ru/verhnekalinovskijselsovet" TargetMode="External"/><Relationship Id="rId12" Type="http://schemas.openxmlformats.org/officeDocument/2006/relationships/hyperlink" Target="http://www.mo.astrobl.ru/selochagan/" TargetMode="External"/><Relationship Id="rId17" Type="http://schemas.openxmlformats.org/officeDocument/2006/relationships/hyperlink" Target="consultantplus://offline/ref=B90EC412806538DF3D152BFC17C0CE283E2151A7D6CE46F919C89E7E8DM3T9N" TargetMode="External"/><Relationship Id="rId25" Type="http://schemas.openxmlformats.org/officeDocument/2006/relationships/hyperlink" Target="consultantplus://offline/ref=B90EC412806538DF3D1535F101AC93273D280DADDCCA4DA64497C523DA306F7D7BF564CEF9BF2805EE2EB6M5T4N" TargetMode="External"/><Relationship Id="rId33" Type="http://schemas.openxmlformats.org/officeDocument/2006/relationships/hyperlink" Target="consultantplus://offline/ref=33495505D5DE52EB777EC7B0352940017CE5036C95B8BFD616362BAF3749D891C79F8EE89F182856173C9059T5G" TargetMode="External"/><Relationship Id="rId38" Type="http://schemas.openxmlformats.org/officeDocument/2006/relationships/hyperlink" Target="consultantplus://offline/ref=33495505D5DE52EB777EC7B0352940017CE5036C95B8BFD616362BAF3749D891C79F8EE89F182856173C9059T5G" TargetMode="External"/><Relationship Id="rId46" Type="http://schemas.openxmlformats.org/officeDocument/2006/relationships/hyperlink" Target="consultantplus://offline/ref=33495505D5DE52EB777EC7B0352940017CE5036C95B8BFD616362BAF3749D891C79F8EE89F182856173C9059T5G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495505D5DE52EB777EC7B0352940017CE5036C95B8BFD616362BAF3749D891C79F8EE89F182856173C9059T5G" TargetMode="External"/><Relationship Id="rId20" Type="http://schemas.openxmlformats.org/officeDocument/2006/relationships/hyperlink" Target="consultantplus://offline/ref=33495505D5DE52EB777EC7B0352940017CE5036C95B8BFD616362BAF3749D891C79F8EE89F182856173C9059T5G" TargetMode="External"/><Relationship Id="rId29" Type="http://schemas.openxmlformats.org/officeDocument/2006/relationships/hyperlink" Target="consultantplus://offline/ref=33495505D5DE52EB777EC7B0352940017CE5036C95B8BFD616362BAF3749D891C79F8EE89F182856173C9059T5G" TargetMode="External"/><Relationship Id="rId41" Type="http://schemas.openxmlformats.org/officeDocument/2006/relationships/hyperlink" Target="consultantplus://offline/ref=33495505D5DE52EB777EC7B0352940017CE5036C95B8BFD616362BAF3749D891C79F8EE89F182856173C9059T5G" TargetMode="External"/><Relationship Id="rId54" Type="http://schemas.openxmlformats.org/officeDocument/2006/relationships/hyperlink" Target="consultantplus://offline/ref=33495505D5DE52EB777EC7B0352940017CE5036C95B8BFD616362BAF3749D891C79F8EE89F182856173C9059T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main?base=RLAW322;n=37600;fld=134;dst=100108" TargetMode="External"/><Relationship Id="rId32" Type="http://schemas.openxmlformats.org/officeDocument/2006/relationships/hyperlink" Target="consultantplus://offline/ref=B90EC412806538DF3D1535F101AC93273D280DADDCCA4DA64497C523DA306F7D7BF564CEF9BF2805EE2EBAM5T4N" TargetMode="External"/><Relationship Id="rId37" Type="http://schemas.openxmlformats.org/officeDocument/2006/relationships/hyperlink" Target="consultantplus://offline/ref=33495505D5DE52EB777EC7B0352940017CE5036C95B8BFD616362BAF3749D891C79F8EE89F182856173C9059T5G" TargetMode="External"/><Relationship Id="rId40" Type="http://schemas.openxmlformats.org/officeDocument/2006/relationships/hyperlink" Target="consultantplus://offline/ref=33495505D5DE52EB777EC7B0352940017CE5036C95B8BFD616362BAF3749D891C79F8EE89F182856173C9059T5G" TargetMode="External"/><Relationship Id="rId45" Type="http://schemas.openxmlformats.org/officeDocument/2006/relationships/hyperlink" Target="consultantplus://offline/ref=33495505D5DE52EB777EC7B0352940017CE5036C95B8BFD616362BAF3749D891C79F8EE89F182856173C9059T5G" TargetMode="External"/><Relationship Id="rId53" Type="http://schemas.openxmlformats.org/officeDocument/2006/relationships/hyperlink" Target="consultantplus://offline/ref=33495505D5DE52EB777EC7B0352940017CE5036C95B8BFD616362BAF3749D891C79F8EE89F182856173C9059T5G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495505D5DE52EB777EC7B0352940017CE5036C95B8BFD616362BAF3749D891C79F8EE89F182856173C9059T5G" TargetMode="External"/><Relationship Id="rId23" Type="http://schemas.openxmlformats.org/officeDocument/2006/relationships/hyperlink" Target="consultantplus://offline/main?base=RLAW322;n=37600;fld=134;dst=100108" TargetMode="External"/><Relationship Id="rId28" Type="http://schemas.openxmlformats.org/officeDocument/2006/relationships/hyperlink" Target="consultantplus://offline/ref=33495505D5DE52EB777EC7B0352940017CE5036C95B8BFD616362BAF3749D891C79F8EE89F182856173C9059T5G" TargetMode="External"/><Relationship Id="rId36" Type="http://schemas.openxmlformats.org/officeDocument/2006/relationships/hyperlink" Target="consultantplus://offline/ref=0483653078DAA65AF5C08AE37F99174DA06DB357C7F4A6D95D4F8B1ACD67C6A45865DAC0369E0ACA08894DbCT7G" TargetMode="External"/><Relationship Id="rId49" Type="http://schemas.openxmlformats.org/officeDocument/2006/relationships/header" Target="header1.xml"/><Relationship Id="rId57" Type="http://schemas.openxmlformats.org/officeDocument/2006/relationships/hyperlink" Target="consultantplus://offline/ref=33495505D5DE52EB777EC7B0352940017CE5036C95B8BFD616362BAF3749D891C79F8EE89F182856173C9059T5G" TargetMode="External"/><Relationship Id="rId10" Type="http://schemas.openxmlformats.org/officeDocument/2006/relationships/hyperlink" Target="http://www.mo.astrobl.ru/selochagan/" TargetMode="External"/><Relationship Id="rId19" Type="http://schemas.openxmlformats.org/officeDocument/2006/relationships/hyperlink" Target="consultantplus://offline/ref=33495505D5DE52EB777EC7B0352940017CE5036C95B8BFD616362BAF3749D891C79F8EE89F182856173C9059T5G" TargetMode="External"/><Relationship Id="rId31" Type="http://schemas.openxmlformats.org/officeDocument/2006/relationships/hyperlink" Target="consultantplus://offline/ref=B90EC412806538DF3D1535F101AC93273D280DADDCCA4DA64497C523DA306F7D7BF564CEF9BF2805EE2EBAM5T4N" TargetMode="External"/><Relationship Id="rId44" Type="http://schemas.openxmlformats.org/officeDocument/2006/relationships/hyperlink" Target="consultantplus://offline/ref=33495505D5DE52EB777EC7B0352940017CE5036C95B8BFD616362BAF3749D891C79F8EE89F182856173C9059T5G" TargetMode="External"/><Relationship Id="rId52" Type="http://schemas.openxmlformats.org/officeDocument/2006/relationships/hyperlink" Target="consultantplus://offline/ref=33495505D5DE52EB777EC7B0352940017CE5036C95B8BFD616362BAF3749D891C79F8EE89F182856173C9059T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95505D5DE52EB777EC7B0352940017CE5036C95B8BFD616362BAF3749D891C79F8EE89F182856173C9059T5G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main?base=RLAW322;n=37600;fld=134;dst=100108" TargetMode="External"/><Relationship Id="rId27" Type="http://schemas.openxmlformats.org/officeDocument/2006/relationships/hyperlink" Target="http://www.mo.astrobl.ru/selochagan/" TargetMode="External"/><Relationship Id="rId30" Type="http://schemas.openxmlformats.org/officeDocument/2006/relationships/hyperlink" Target="http://www.mo.astrobl.ru/selochagan/" TargetMode="External"/><Relationship Id="rId35" Type="http://schemas.openxmlformats.org/officeDocument/2006/relationships/hyperlink" Target="consultantplus://offline/ref=33495505D5DE52EB777EC7B0352940017CE5036C95B8BFD616362BAF3749D891C79F8EE89F182856173C9059T5G" TargetMode="External"/><Relationship Id="rId43" Type="http://schemas.openxmlformats.org/officeDocument/2006/relationships/hyperlink" Target="consultantplus://offline/ref=33495505D5DE52EB777EC7B0352940017CE5036C95B8BFD616362BAF3749D891C79F8EE89F182856173C9059T5G" TargetMode="External"/><Relationship Id="rId48" Type="http://schemas.openxmlformats.org/officeDocument/2006/relationships/hyperlink" Target="mailto:astr_mfc@astrobl.ru" TargetMode="External"/><Relationship Id="rId56" Type="http://schemas.openxmlformats.org/officeDocument/2006/relationships/hyperlink" Target="consultantplus://offline/ref=33495505D5DE52EB777EC7B0352940017CE5036C95B8BFD616362BAF3749D891C79F8EE89F182856173C9059T5G" TargetMode="External"/><Relationship Id="rId8" Type="http://schemas.openxmlformats.org/officeDocument/2006/relationships/hyperlink" Target="consultantplus://offline/ref=33495505D5DE52EB777EC7B0352940017CE5036C95B8BFD616362BAF3749D891C79F8EE89F182856173C9059T5G" TargetMode="External"/><Relationship Id="rId51" Type="http://schemas.openxmlformats.org/officeDocument/2006/relationships/header" Target="header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14054</Words>
  <Characters>80114</Characters>
  <Application>Microsoft Office Word</Application>
  <DocSecurity>0</DocSecurity>
  <Lines>667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«Порядок предварительного присвоения, присвоения, уточнения, изменения и аннулир</vt:lpstr>
      <vt:lpstr>        1. 1. Утвердить прилагаемый административный регламент администрации муниципальн</vt:lpstr>
      <vt:lpstr>        администрации муниципального образования «Верхнекалиновский сельсовет» по предос</vt:lpstr>
      <vt:lpstr>        Административный регламент администрации муниципального образования  «Верхнекали</vt:lpstr>
      <vt:lpstr>    1.2. Круг заявителей.</vt:lpstr>
      <vt:lpstr>        2.1. Наименование муниципальной услуги: «Порядок предварительного присвоения, пр</vt:lpstr>
      <vt:lpstr>        2.2. Органы и организации, участвующие в предоставлении муниципальной услуги. </vt:lpstr>
      <vt:lpstr>    2.2.2. Органы, предоставляющие сведения, необходимые для предоставления муниципа</vt:lpstr>
      <vt:lpstr>- решение Совета муниципального образования «Верхнекалиновский сельсовет» «Об ут</vt:lpstr>
      <vt:lpstr>    - правоустанавливающие документы на земельный участок и на объект недвижимого им</vt:lpstr>
      <vt:lpstr>    - разрешение на строительство и на ввод объекта в эксплуатацию на вновь построен</vt:lpstr>
      <vt:lpstr>    - кадастровые паспорта объектов недвижимости, следствием преобразования которых </vt:lpstr>
      <vt:lpstr>    - схема расположения объекта адресации на кадастровом плане или кадастровой карт</vt:lpstr>
      <vt:lpstr>    - кадастровый паспорт объекта адресации (в случае присвоения адреса объекту адре</vt:lpstr>
      <vt:lpstr>    - решение органа местного самоуправления о переводе жилого помещения в нежилое п</vt:lpstr>
      <vt:lpstr>    - акт приемочной комиссии при переустройстве и (или) перепланировке помещения, п</vt:lpstr>
      <vt:lpstr>    - кадастровая выписка об объекте недвижимости, который снят с учета (в случае ан</vt:lpstr>
      <vt:lpstr>    - уведомление об отсутствии в государственном кадастре недвижимости запрашиваемы</vt:lpstr>
      <vt:lpstr>    Администрация запрашивает документы, указанные в п.2.6.1. настоящего регламента,</vt:lpstr>
      <vt:lpstr>В случае, если указанные документы, не представлены заявителем по собственной ин</vt:lpstr>
      <vt:lpstr>    - правоустанавливающие документы на земельный участок и на объект недвижимого им</vt:lpstr>
      <vt:lpstr>    2.7.1. Основаниями для отказа в приеме документов, необходимых для предоставлени</vt:lpstr>
      <vt:lpstr>    Центральный вход в здание администрации оборудован информационной табличкой (выв</vt:lpstr>
      <vt:lpstr>    - системой кондиционирования воздуха;</vt:lpstr>
      <vt:lpstr>    - противопожарной системой и средствами пожаротушения;</vt:lpstr>
      <vt:lpstr>    - средствами оказания первой медицинской помощи (аптечки);</vt:lpstr>
      <vt:lpstr>    - системой оповещения о возникновении чрезвычайной ситуации.</vt:lpstr>
      <vt:lpstr>    Помещения для непосредственного взаимодействия должностных лиц администрации с з</vt:lpstr>
      <vt:lpstr>    Каждое рабочее место должностного лица администрации оборудовано персональным ко</vt:lpstr>
      <vt:lpstr>    2.14. Особенности предоставления муниципальной  услуги в электронной форме.</vt:lpstr>
      <vt:lpstr>    Предоставление муниципальной  услуги в электронной форме обеспечивает возможност</vt:lpstr>
      <vt:lpstr>    - подачи заявления с документами, указанных в подпункте 2.6.1 пункта 2.6 админис</vt:lpstr>
      <vt:lpstr>    - доступность для копирования и заполнения в электронной форме запроса иных доку</vt:lpstr>
      <vt:lpstr>    - возможность получения заявителем сведений о ходе предоставления муниципальной </vt:lpstr>
      <vt:lpstr>    - получение заявителем результата предоставления муниципальной услуги в электрон</vt:lpstr>
      <vt:lpstr>- организует внутриведомственное информационное взаимодействие, в части получени</vt:lpstr>
      <vt:lpstr>    - принимает решение о предварительном присвоении, присвоении, уточнении, изменен</vt:lpstr>
      <vt:lpstr>    Решение о присвоении объекту адресации адреса или аннулировании его адреса, а та</vt:lpstr>
      <vt:lpstr>    В случае установления оснований для отказа в предоставлении муниципальной услуги</vt:lpstr>
      <vt:lpstr>    - в форме электронного документа с использованием информационно-телекоммуникацио</vt:lpstr>
      <vt:lpstr>    - в форме документа на бумажном носителе посредством выдачи заявителю (представи</vt:lpstr>
      <vt:lpstr>    При наличии в заявлении указания о выдаче решения об отказе в присвоении или анн</vt:lpstr>
      <vt:lpstr>    - подписанную справку о предварительном присвоении, присвоении, уточнении, измен</vt:lpstr>
      <vt:lpstr>    3.4.4. Решение уполномоченного органа о присвоении объекту адресации адреса соде</vt:lpstr>
      <vt:lpstr>    - присвоенный объекту адресации адрес;</vt:lpstr>
      <vt:lpstr>    - реквизиты и наименования документов, на основании которых принято решение о пр</vt:lpstr>
      <vt:lpstr>    - описание местоположения объекта адресации:</vt:lpstr>
      <vt:lpstr>    - кадастровые номера, адреса и сведения об объектах недвижимости, из которых обр</vt:lpstr>
      <vt:lpstr>    - аннулируемый адрес объекта адресации и уникальный номер аннулируемого адреса о</vt:lpstr>
      <vt:lpstr>    - другие необходимые сведения, определенные уполномоченным органом.</vt:lpstr>
      <vt:lpstr>    В случае присвоения адреса поставленному на государственный кадастровый учет объ</vt:lpstr>
      <vt:lpstr>    3.4.5. Решение уполномоченного органа об аннулировании адреса объекта адресации </vt:lpstr>
      <vt:lpstr>    - аннулируемый адрес объекта адресации;</vt:lpstr>
      <vt:lpstr>    - уникальный номер аннулируемого адреса объекта адресации в государственном адре</vt:lpstr>
      <vt:lpstr>    - причину аннулирования адреса объекта адресации;</vt:lpstr>
      <vt:lpstr>    - кадастровый номер объекта адресации и дату его снятия с кадастрового учета в с</vt:lpstr>
      <vt:lpstr>    - реквизиты решения о присвоении объекту адресации адреса и кадастровый номер об</vt:lpstr>
      <vt:lpstr>    - другие необходимые сведения, определенные уполномоченным органом.</vt:lpstr>
      <vt:lpstr>    Решение об аннулировании адреса объекта адресации в случае присвоения объекту ад</vt:lpstr>
      <vt:lpstr>    Критерием принятия решения при исполнении административной процедуры является от</vt:lpstr>
      <vt:lpstr>    В случае, если документы, указанные в подпункте 2.6.3 пункта 2.6 административно</vt:lpstr>
      <vt:lpstr>    Датой направления запроса является день приема и регистрации заявления и докумен</vt:lpstr>
      <vt:lpstr>    Получение сведений, необходимых для оказания муниципальной услуги, осуществляетс</vt:lpstr>
      <vt:lpstr>    При поступлении в администрацию сведений, полученных в порядке межведомственного</vt:lpstr>
      <vt:lpstr>    Критерием принятия решения при исполнении данной административной процедуры явля</vt:lpstr>
      <vt:lpstr>    Срок исполнения данной административной процедуры – не более 5 дней со дня регис</vt:lpstr>
      <vt:lpstr>    </vt:lpstr>
      <vt:lpstr>    </vt:lpstr>
      <vt:lpstr>    4. Формы контроля </vt:lpstr>
      <vt:lpstr>    за исполнением административного регламента</vt:lpstr>
      <vt:lpstr>    5. Досудебный (внесудебный) порядок обжалования решений и действий (бездействий)</vt:lpstr>
      <vt:lpstr>    </vt:lpstr>
      <vt:lpstr>Заявитель может обратиться с жалобой, в том числе в следующих случаях:</vt:lpstr>
      <vt:lpstr>- нарушение срока регистрации запроса заявителя о предоставлении муниципальной у</vt:lpstr>
      <vt:lpstr>- нарушение срока предоставления муниципальной услуги;</vt:lpstr>
      <vt:lpstr>- требование представления заявителем документов, не предусмотренных нормативным</vt:lpstr>
      <vt:lpstr>- отказ в приеме документов, предоставление которых предусмотрено нормативными п</vt:lpstr>
      <vt:lpstr>- отказ в предоставлении муниципальной услуги, если основания отказа не предусмо</vt:lpstr>
      <vt:lpstr>- требование внесения с заявителя при предоставлении муниципальной услуги платы,</vt:lpstr>
      <vt:lpstr>- отказ администрации и  (или) его должностных лиц в исправлении допущенных опеч</vt:lpstr>
      <vt:lpstr>5.4.1. В досудебном (внесудебном) порядке жалоба подается в администрацию.</vt:lpstr>
      <vt:lpstr>5.4.2. Жалоба рассматривается администрацией. В администрации определены должнос</vt:lpstr>
      <vt:lpstr>5.4.3. В случае если в компетенцию администрации не входит принятие решения по ж</vt:lpstr>
      <vt:lpstr/>
      <vt:lpstr>    Приложение № 3</vt:lpstr>
      <vt:lpstr/>
      <vt:lpstr/>
      <vt:lpstr/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93981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2018-04-05T10:57:00Z</cp:lastPrinted>
  <dcterms:created xsi:type="dcterms:W3CDTF">2018-04-05T10:16:00Z</dcterms:created>
  <dcterms:modified xsi:type="dcterms:W3CDTF">2018-04-05T10:57:00Z</dcterms:modified>
</cp:coreProperties>
</file>