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C1" w:rsidRPr="004332A0" w:rsidRDefault="00BC1DC1" w:rsidP="00BC1DC1">
      <w:pPr>
        <w:suppressAutoHyphens/>
        <w:spacing w:line="276" w:lineRule="auto"/>
        <w:jc w:val="center"/>
        <w:rPr>
          <w:rFonts w:ascii="Arial" w:hAnsi="Arial" w:cs="Arial"/>
        </w:rPr>
      </w:pPr>
    </w:p>
    <w:p w:rsidR="00BC1DC1" w:rsidRPr="007053E0" w:rsidRDefault="00BC1DC1" w:rsidP="00BC1DC1">
      <w:pPr>
        <w:jc w:val="center"/>
        <w:rPr>
          <w:rFonts w:ascii="Arial" w:hAnsi="Arial" w:cs="Arial"/>
          <w:b/>
        </w:rPr>
      </w:pPr>
      <w:r w:rsidRPr="007053E0">
        <w:rPr>
          <w:rFonts w:ascii="Arial" w:hAnsi="Arial" w:cs="Arial"/>
          <w:b/>
        </w:rPr>
        <w:t>АДМИНИСТРАЦИЯ</w:t>
      </w:r>
    </w:p>
    <w:p w:rsidR="00BC1DC1" w:rsidRPr="007053E0" w:rsidRDefault="00BC1DC1" w:rsidP="00BC1DC1">
      <w:pPr>
        <w:jc w:val="center"/>
        <w:rPr>
          <w:rFonts w:ascii="Arial" w:hAnsi="Arial" w:cs="Arial"/>
          <w:b/>
          <w:lang w:eastAsia="ar-SA"/>
        </w:rPr>
      </w:pPr>
      <w:r w:rsidRPr="007053E0">
        <w:rPr>
          <w:rFonts w:ascii="Arial" w:hAnsi="Arial" w:cs="Arial"/>
          <w:b/>
        </w:rPr>
        <w:t>МУНИЦИПАЛЬНОГО ОБРАЗОВАНИЯ</w:t>
      </w:r>
    </w:p>
    <w:p w:rsidR="00BC1DC1" w:rsidRPr="007053E0" w:rsidRDefault="00BC1DC1" w:rsidP="00BC1DC1">
      <w:pPr>
        <w:jc w:val="center"/>
        <w:rPr>
          <w:rFonts w:ascii="Arial" w:hAnsi="Arial" w:cs="Arial"/>
          <w:b/>
        </w:rPr>
      </w:pPr>
      <w:r w:rsidRPr="007053E0">
        <w:rPr>
          <w:rFonts w:ascii="Arial" w:hAnsi="Arial" w:cs="Arial"/>
          <w:b/>
        </w:rPr>
        <w:t>«ВЕРХНЕКАЛИНОВСКИЙ СЕЛЬСОВЕТ</w:t>
      </w:r>
    </w:p>
    <w:p w:rsidR="00BC1DC1" w:rsidRPr="007053E0" w:rsidRDefault="00BC1DC1" w:rsidP="00BC1DC1">
      <w:pPr>
        <w:jc w:val="center"/>
        <w:rPr>
          <w:rFonts w:ascii="Arial" w:hAnsi="Arial" w:cs="Arial"/>
          <w:b/>
        </w:rPr>
      </w:pPr>
      <w:r w:rsidRPr="007053E0">
        <w:rPr>
          <w:rFonts w:ascii="Arial" w:hAnsi="Arial" w:cs="Arial"/>
          <w:b/>
        </w:rPr>
        <w:t>КАМЫЗЯКСКОГО РАЙОНА</w:t>
      </w:r>
    </w:p>
    <w:p w:rsidR="00BC1DC1" w:rsidRPr="007053E0" w:rsidRDefault="00BC1DC1" w:rsidP="00BC1DC1">
      <w:pPr>
        <w:jc w:val="center"/>
        <w:rPr>
          <w:rFonts w:ascii="Arial" w:hAnsi="Arial" w:cs="Arial"/>
          <w:b/>
        </w:rPr>
      </w:pPr>
      <w:r w:rsidRPr="007053E0">
        <w:rPr>
          <w:rFonts w:ascii="Arial" w:hAnsi="Arial" w:cs="Arial"/>
          <w:b/>
        </w:rPr>
        <w:t>АСТРАХАНСКОЙ ОБЛАСТИ</w:t>
      </w:r>
    </w:p>
    <w:p w:rsidR="00BC1DC1" w:rsidRPr="007053E0" w:rsidRDefault="00BC1DC1" w:rsidP="00BC1DC1">
      <w:pPr>
        <w:tabs>
          <w:tab w:val="left" w:pos="8250"/>
        </w:tabs>
        <w:rPr>
          <w:rFonts w:ascii="Arial" w:hAnsi="Arial" w:cs="Arial"/>
          <w:b/>
        </w:rPr>
      </w:pPr>
      <w:r w:rsidRPr="007053E0">
        <w:rPr>
          <w:rFonts w:ascii="Arial" w:hAnsi="Arial" w:cs="Arial"/>
          <w:b/>
        </w:rPr>
        <w:tab/>
      </w:r>
    </w:p>
    <w:p w:rsidR="00BC1DC1" w:rsidRPr="007053E0" w:rsidRDefault="00BC1DC1" w:rsidP="00BC1DC1">
      <w:pPr>
        <w:rPr>
          <w:rFonts w:ascii="Arial" w:hAnsi="Arial" w:cs="Arial"/>
          <w:b/>
        </w:rPr>
      </w:pPr>
      <w:r w:rsidRPr="007053E0">
        <w:rPr>
          <w:rFonts w:ascii="Arial" w:hAnsi="Arial" w:cs="Arial"/>
          <w:b/>
        </w:rPr>
        <w:t xml:space="preserve">                                                   ПОСТАНОВЛЕНИЕ</w:t>
      </w:r>
    </w:p>
    <w:p w:rsidR="00BC1DC1" w:rsidRPr="007053E0" w:rsidRDefault="00320F67" w:rsidP="00BC1DC1">
      <w:pPr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26</w:t>
      </w:r>
      <w:r w:rsidR="00BC1DC1" w:rsidRPr="007053E0">
        <w:rPr>
          <w:rFonts w:ascii="Arial" w:hAnsi="Arial" w:cs="Arial"/>
        </w:rPr>
        <w:t>.0</w:t>
      </w:r>
      <w:r w:rsidRPr="007053E0">
        <w:rPr>
          <w:rFonts w:ascii="Arial" w:hAnsi="Arial" w:cs="Arial"/>
        </w:rPr>
        <w:t>3</w:t>
      </w:r>
      <w:r w:rsidR="00BC1DC1" w:rsidRPr="007053E0">
        <w:rPr>
          <w:rFonts w:ascii="Arial" w:hAnsi="Arial" w:cs="Arial"/>
        </w:rPr>
        <w:t xml:space="preserve">.2018г.                                                                                                           № </w:t>
      </w:r>
      <w:r w:rsidRPr="007053E0">
        <w:rPr>
          <w:rFonts w:ascii="Arial" w:hAnsi="Arial" w:cs="Arial"/>
        </w:rPr>
        <w:t>68/1</w:t>
      </w:r>
    </w:p>
    <w:p w:rsidR="00BC1DC1" w:rsidRPr="007053E0" w:rsidRDefault="00BC1DC1" w:rsidP="00BC1DC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C1DC1" w:rsidRPr="007053E0" w:rsidRDefault="00BC1DC1" w:rsidP="00BC1DC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7053E0">
        <w:rPr>
          <w:rFonts w:ascii="Arial" w:hAnsi="Arial" w:cs="Arial"/>
          <w:spacing w:val="2"/>
        </w:rPr>
        <w:t xml:space="preserve"> «Об утверждении административного регламента </w:t>
      </w:r>
      <w:proofErr w:type="gramStart"/>
      <w:r w:rsidRPr="007053E0">
        <w:rPr>
          <w:rFonts w:ascii="Arial" w:hAnsi="Arial" w:cs="Arial"/>
          <w:spacing w:val="2"/>
        </w:rPr>
        <w:t>администрации  МО</w:t>
      </w:r>
      <w:proofErr w:type="gramEnd"/>
      <w:r w:rsidRPr="007053E0">
        <w:rPr>
          <w:rFonts w:ascii="Arial" w:hAnsi="Arial" w:cs="Arial"/>
          <w:spacing w:val="2"/>
        </w:rPr>
        <w:t xml:space="preserve"> «Верхнекалиновский сельсовет»  предоставления муниципальной услуги </w:t>
      </w:r>
    </w:p>
    <w:p w:rsidR="00BC1DC1" w:rsidRPr="007053E0" w:rsidRDefault="00BC1DC1" w:rsidP="00BC1DC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«Предоставление выписки из реестра муниципального имущества муниципального образования «Верхнекалиновский сельсовет»</w:t>
      </w:r>
    </w:p>
    <w:p w:rsidR="00BC1DC1" w:rsidRPr="007053E0" w:rsidRDefault="00BC1DC1" w:rsidP="00BC1DC1">
      <w:pPr>
        <w:rPr>
          <w:rFonts w:ascii="Arial" w:hAnsi="Arial" w:cs="Arial"/>
        </w:rPr>
      </w:pPr>
    </w:p>
    <w:p w:rsidR="00BC1DC1" w:rsidRPr="007053E0" w:rsidRDefault="00BC1DC1" w:rsidP="00BC1DC1">
      <w:pPr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     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 и в соответствии с постановлением администрации МО «</w:t>
      </w:r>
      <w:r w:rsidRPr="007053E0">
        <w:rPr>
          <w:rFonts w:ascii="Arial" w:hAnsi="Arial" w:cs="Arial"/>
          <w:spacing w:val="2"/>
        </w:rPr>
        <w:t>Верхнекалиновский сельсовет</w:t>
      </w:r>
      <w:r w:rsidRPr="007053E0">
        <w:rPr>
          <w:rFonts w:ascii="Arial" w:hAnsi="Arial" w:cs="Arial"/>
        </w:rPr>
        <w:t>» от 18.11.2014г. № 107 «О порядке разработки и утверждения административных регламентов предоставления муниципальных услуг», Уставом муниципального образования «</w:t>
      </w:r>
      <w:r w:rsidRPr="007053E0">
        <w:rPr>
          <w:rFonts w:ascii="Arial" w:hAnsi="Arial" w:cs="Arial"/>
          <w:spacing w:val="2"/>
        </w:rPr>
        <w:t>Верхнекалиновский сельсовет</w:t>
      </w:r>
      <w:r w:rsidRPr="007053E0">
        <w:rPr>
          <w:rFonts w:ascii="Arial" w:hAnsi="Arial" w:cs="Arial"/>
        </w:rPr>
        <w:t xml:space="preserve">», </w:t>
      </w:r>
    </w:p>
    <w:p w:rsidR="00BC1DC1" w:rsidRPr="007053E0" w:rsidRDefault="00BC1DC1" w:rsidP="00BC1DC1">
      <w:pPr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Администрация муниципального образования "</w:t>
      </w:r>
      <w:r w:rsidRPr="007053E0">
        <w:rPr>
          <w:rFonts w:ascii="Arial" w:hAnsi="Arial" w:cs="Arial"/>
          <w:spacing w:val="2"/>
        </w:rPr>
        <w:t xml:space="preserve"> Верхнекалиновский сельсовет»</w:t>
      </w:r>
    </w:p>
    <w:p w:rsidR="00BC1DC1" w:rsidRPr="007053E0" w:rsidRDefault="00BC1DC1" w:rsidP="00BC1DC1">
      <w:pPr>
        <w:jc w:val="both"/>
        <w:rPr>
          <w:rFonts w:ascii="Arial" w:hAnsi="Arial" w:cs="Arial"/>
        </w:rPr>
      </w:pPr>
    </w:p>
    <w:p w:rsidR="00BC1DC1" w:rsidRPr="007053E0" w:rsidRDefault="00BC1DC1" w:rsidP="00BC1DC1">
      <w:pPr>
        <w:jc w:val="both"/>
        <w:rPr>
          <w:rFonts w:ascii="Arial" w:hAnsi="Arial" w:cs="Arial"/>
          <w:b/>
        </w:rPr>
      </w:pPr>
      <w:r w:rsidRPr="007053E0">
        <w:rPr>
          <w:rFonts w:ascii="Arial" w:hAnsi="Arial" w:cs="Arial"/>
          <w:b/>
        </w:rPr>
        <w:t xml:space="preserve">          ПОСТАНОВЛЯЕТ:</w:t>
      </w:r>
    </w:p>
    <w:p w:rsidR="00BC1DC1" w:rsidRPr="007053E0" w:rsidRDefault="00BC1DC1" w:rsidP="00BC1DC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7053E0">
        <w:rPr>
          <w:rFonts w:ascii="Arial" w:hAnsi="Arial" w:cs="Arial"/>
        </w:rPr>
        <w:t>1. 1. Утвердить прилагаемый административный регламент администрации муниципального образования «Верхнекалиновский сельсовет»</w:t>
      </w:r>
      <w:r w:rsidRPr="007053E0">
        <w:rPr>
          <w:rFonts w:ascii="Arial" w:hAnsi="Arial" w:cs="Arial"/>
          <w:spacing w:val="2"/>
        </w:rPr>
        <w:t xml:space="preserve"> предоставления муниципальной услуги </w:t>
      </w:r>
    </w:p>
    <w:p w:rsidR="00BC1DC1" w:rsidRPr="007053E0" w:rsidRDefault="00BC1DC1" w:rsidP="00BC1DC1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«Предоставление выписки из реестра муниципального имущества муниципального образования «Верхнекалиновский сельсовет»</w:t>
      </w:r>
    </w:p>
    <w:p w:rsidR="00BC1DC1" w:rsidRPr="007053E0" w:rsidRDefault="00BC1DC1" w:rsidP="00BC1DC1">
      <w:pPr>
        <w:suppressAutoHyphens/>
        <w:spacing w:line="276" w:lineRule="auto"/>
        <w:jc w:val="center"/>
        <w:rPr>
          <w:rFonts w:ascii="Arial" w:hAnsi="Arial" w:cs="Arial"/>
        </w:rPr>
      </w:pPr>
    </w:p>
    <w:p w:rsidR="00BC1DC1" w:rsidRPr="007053E0" w:rsidRDefault="00BC1DC1" w:rsidP="00BC1DC1">
      <w:pPr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  <w:spacing w:val="5"/>
        </w:rPr>
        <w:t xml:space="preserve">2. Обнародовать данное постановление путем размещения </w:t>
      </w:r>
      <w:proofErr w:type="gramStart"/>
      <w:r w:rsidRPr="007053E0">
        <w:rPr>
          <w:rFonts w:ascii="Arial" w:hAnsi="Arial" w:cs="Arial"/>
          <w:spacing w:val="5"/>
        </w:rPr>
        <w:t xml:space="preserve">на </w:t>
      </w:r>
      <w:r w:rsidRPr="007053E0">
        <w:rPr>
          <w:rFonts w:ascii="Arial" w:hAnsi="Arial" w:cs="Arial"/>
        </w:rPr>
        <w:t xml:space="preserve"> официальном</w:t>
      </w:r>
      <w:proofErr w:type="gramEnd"/>
      <w:r w:rsidRPr="007053E0">
        <w:rPr>
          <w:rFonts w:ascii="Arial" w:hAnsi="Arial" w:cs="Arial"/>
        </w:rPr>
        <w:t xml:space="preserve"> сайте </w:t>
      </w:r>
      <w:r w:rsidRPr="007053E0">
        <w:rPr>
          <w:rFonts w:ascii="Arial" w:hAnsi="Arial" w:cs="Arial"/>
          <w:bCs/>
          <w:spacing w:val="9"/>
        </w:rPr>
        <w:t xml:space="preserve">муниципального образования «Верхнекалиновский сельсовет» </w:t>
      </w:r>
      <w:hyperlink r:id="rId5" w:history="1">
        <w:r w:rsidRPr="007053E0">
          <w:rPr>
            <w:rStyle w:val="a3"/>
            <w:rFonts w:ascii="Arial" w:hAnsi="Arial" w:cs="Arial"/>
          </w:rPr>
          <w:t>http://mo.astrobl.ru/verhnekalinovskijselsovet</w:t>
        </w:r>
      </w:hyperlink>
      <w:r w:rsidRPr="007053E0">
        <w:rPr>
          <w:rFonts w:ascii="Arial" w:hAnsi="Arial" w:cs="Arial"/>
        </w:rPr>
        <w:t>,    в государственных информационных системах http://gosuslugi.astrobl.ru  и  http://www.gosuslugi.ru.</w:t>
      </w:r>
      <w:r w:rsidRPr="007053E0">
        <w:rPr>
          <w:rFonts w:ascii="Arial" w:hAnsi="Arial" w:cs="Arial"/>
          <w:b/>
          <w:bCs/>
          <w:color w:val="000000"/>
        </w:rPr>
        <w:t> </w:t>
      </w:r>
    </w:p>
    <w:p w:rsidR="00BC1DC1" w:rsidRPr="007053E0" w:rsidRDefault="00BC1DC1" w:rsidP="00BC1DC1">
      <w:pPr>
        <w:shd w:val="clear" w:color="auto" w:fill="FFFFFF"/>
        <w:ind w:firstLine="567"/>
        <w:jc w:val="both"/>
        <w:rPr>
          <w:rFonts w:ascii="Arial" w:hAnsi="Arial" w:cs="Arial"/>
          <w:spacing w:val="5"/>
        </w:rPr>
      </w:pPr>
      <w:r w:rsidRPr="007053E0">
        <w:rPr>
          <w:rFonts w:ascii="Arial" w:hAnsi="Arial" w:cs="Arial"/>
          <w:spacing w:val="5"/>
        </w:rPr>
        <w:t xml:space="preserve"> 3. Постановление вступает в силу со дня его обнародования.</w:t>
      </w:r>
    </w:p>
    <w:p w:rsidR="00BC1DC1" w:rsidRPr="007053E0" w:rsidRDefault="00BC1DC1" w:rsidP="00BC1DC1">
      <w:pPr>
        <w:pStyle w:val="ConsPlusNormal0"/>
        <w:ind w:firstLine="567"/>
        <w:jc w:val="both"/>
        <w:rPr>
          <w:rFonts w:cs="Arial"/>
          <w:spacing w:val="4"/>
          <w:sz w:val="24"/>
          <w:szCs w:val="24"/>
        </w:rPr>
      </w:pPr>
    </w:p>
    <w:p w:rsidR="00BC1DC1" w:rsidRPr="007053E0" w:rsidRDefault="00BC1DC1" w:rsidP="00BC1DC1">
      <w:pPr>
        <w:rPr>
          <w:rFonts w:ascii="Arial" w:hAnsi="Arial" w:cs="Arial"/>
        </w:rPr>
      </w:pPr>
    </w:p>
    <w:p w:rsidR="00BC1DC1" w:rsidRPr="007053E0" w:rsidRDefault="00BC1DC1" w:rsidP="00BC1DC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1DC1" w:rsidRPr="007053E0" w:rsidRDefault="00BC1DC1" w:rsidP="00BC1DC1">
      <w:pPr>
        <w:pStyle w:val="a6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053E0">
        <w:rPr>
          <w:rFonts w:ascii="Arial" w:hAnsi="Arial" w:cs="Arial"/>
          <w:sz w:val="24"/>
          <w:szCs w:val="24"/>
        </w:rPr>
        <w:t xml:space="preserve">МО  </w:t>
      </w:r>
      <w:r w:rsidRPr="007053E0">
        <w:rPr>
          <w:rFonts w:ascii="Arial" w:hAnsi="Arial" w:cs="Arial"/>
          <w:spacing w:val="2"/>
          <w:sz w:val="24"/>
          <w:szCs w:val="24"/>
        </w:rPr>
        <w:t>Верхнекалиновский</w:t>
      </w:r>
      <w:proofErr w:type="gramEnd"/>
      <w:r w:rsidRPr="007053E0">
        <w:rPr>
          <w:rFonts w:ascii="Arial" w:hAnsi="Arial" w:cs="Arial"/>
          <w:spacing w:val="2"/>
          <w:sz w:val="24"/>
          <w:szCs w:val="24"/>
        </w:rPr>
        <w:t xml:space="preserve"> сельсовет -                         </w:t>
      </w:r>
      <w:proofErr w:type="spellStart"/>
      <w:r w:rsidRPr="007053E0">
        <w:rPr>
          <w:rFonts w:ascii="Arial" w:hAnsi="Arial" w:cs="Arial"/>
          <w:spacing w:val="2"/>
          <w:sz w:val="24"/>
          <w:szCs w:val="24"/>
        </w:rPr>
        <w:t>С.К.Фомин</w:t>
      </w:r>
      <w:proofErr w:type="spellEnd"/>
      <w:r w:rsidRPr="007053E0">
        <w:rPr>
          <w:rFonts w:ascii="Arial" w:hAnsi="Arial" w:cs="Arial"/>
          <w:spacing w:val="2"/>
          <w:sz w:val="24"/>
          <w:szCs w:val="24"/>
        </w:rPr>
        <w:t>.</w:t>
      </w:r>
    </w:p>
    <w:p w:rsidR="00BC1DC1" w:rsidRPr="007053E0" w:rsidRDefault="00BC1DC1" w:rsidP="00BC1DC1">
      <w:pPr>
        <w:rPr>
          <w:rFonts w:ascii="Arial" w:hAnsi="Arial" w:cs="Arial"/>
        </w:rPr>
      </w:pPr>
    </w:p>
    <w:p w:rsidR="00BC1DC1" w:rsidRPr="007053E0" w:rsidRDefault="00BC1DC1" w:rsidP="00BC1DC1">
      <w:pPr>
        <w:spacing w:line="276" w:lineRule="auto"/>
        <w:rPr>
          <w:rFonts w:ascii="Arial" w:hAnsi="Arial" w:cs="Arial"/>
        </w:rPr>
      </w:pPr>
    </w:p>
    <w:p w:rsidR="00BC1DC1" w:rsidRPr="007053E0" w:rsidRDefault="00BC1DC1" w:rsidP="00BC1DC1">
      <w:pPr>
        <w:spacing w:line="276" w:lineRule="auto"/>
        <w:rPr>
          <w:rFonts w:ascii="Arial" w:hAnsi="Arial" w:cs="Arial"/>
        </w:rPr>
      </w:pPr>
    </w:p>
    <w:p w:rsidR="00BC1DC1" w:rsidRPr="007053E0" w:rsidRDefault="00BC1DC1" w:rsidP="00BC1DC1">
      <w:pPr>
        <w:shd w:val="clear" w:color="auto" w:fill="FFFFFF"/>
        <w:tabs>
          <w:tab w:val="left" w:pos="7620"/>
        </w:tabs>
        <w:spacing w:line="276" w:lineRule="auto"/>
        <w:jc w:val="center"/>
        <w:rPr>
          <w:rFonts w:ascii="Arial" w:hAnsi="Arial" w:cs="Arial"/>
          <w:caps/>
        </w:rPr>
      </w:pPr>
    </w:p>
    <w:p w:rsidR="00BC1DC1" w:rsidRPr="007053E0" w:rsidRDefault="00BC1DC1" w:rsidP="00BC1DC1">
      <w:pPr>
        <w:shd w:val="clear" w:color="auto" w:fill="FFFFFF"/>
        <w:tabs>
          <w:tab w:val="left" w:pos="7620"/>
        </w:tabs>
        <w:spacing w:line="276" w:lineRule="auto"/>
        <w:jc w:val="center"/>
        <w:rPr>
          <w:rFonts w:ascii="Arial" w:hAnsi="Arial" w:cs="Arial"/>
          <w:caps/>
        </w:rPr>
      </w:pPr>
    </w:p>
    <w:p w:rsidR="00BC1DC1" w:rsidRPr="007053E0" w:rsidRDefault="00BC1DC1" w:rsidP="00BC1DC1">
      <w:pPr>
        <w:shd w:val="clear" w:color="auto" w:fill="FFFFFF"/>
        <w:tabs>
          <w:tab w:val="left" w:pos="7620"/>
        </w:tabs>
        <w:spacing w:line="276" w:lineRule="auto"/>
        <w:jc w:val="center"/>
        <w:rPr>
          <w:rFonts w:ascii="Arial" w:hAnsi="Arial" w:cs="Arial"/>
          <w:caps/>
        </w:rPr>
      </w:pPr>
    </w:p>
    <w:p w:rsidR="00BC1DC1" w:rsidRPr="007053E0" w:rsidRDefault="00BC1DC1" w:rsidP="00BC1DC1">
      <w:pPr>
        <w:shd w:val="clear" w:color="auto" w:fill="FFFFFF"/>
        <w:tabs>
          <w:tab w:val="left" w:pos="7620"/>
        </w:tabs>
        <w:spacing w:line="276" w:lineRule="auto"/>
        <w:rPr>
          <w:rFonts w:ascii="Arial" w:hAnsi="Arial" w:cs="Arial"/>
          <w:caps/>
        </w:rPr>
      </w:pPr>
    </w:p>
    <w:p w:rsidR="00BC1DC1" w:rsidRPr="007053E0" w:rsidRDefault="00BC1DC1" w:rsidP="00BC1DC1">
      <w:pPr>
        <w:shd w:val="clear" w:color="auto" w:fill="FFFFFF"/>
        <w:tabs>
          <w:tab w:val="left" w:pos="7620"/>
        </w:tabs>
        <w:spacing w:line="276" w:lineRule="auto"/>
        <w:jc w:val="center"/>
        <w:rPr>
          <w:rFonts w:ascii="Arial" w:hAnsi="Arial" w:cs="Arial"/>
          <w:caps/>
        </w:rPr>
      </w:pPr>
    </w:p>
    <w:p w:rsidR="00BC1DC1" w:rsidRPr="007053E0" w:rsidRDefault="00BC1DC1" w:rsidP="00BC1DC1">
      <w:pPr>
        <w:shd w:val="clear" w:color="auto" w:fill="FFFFFF"/>
        <w:tabs>
          <w:tab w:val="left" w:pos="7620"/>
        </w:tabs>
        <w:spacing w:line="276" w:lineRule="auto"/>
        <w:jc w:val="center"/>
        <w:rPr>
          <w:rFonts w:ascii="Arial" w:hAnsi="Arial" w:cs="Arial"/>
          <w:caps/>
        </w:rPr>
      </w:pPr>
    </w:p>
    <w:p w:rsidR="00BC1DC1" w:rsidRPr="007053E0" w:rsidRDefault="001D0F21" w:rsidP="001D0F21">
      <w:pPr>
        <w:ind w:left="6804" w:firstLine="783"/>
        <w:rPr>
          <w:rFonts w:ascii="Arial" w:hAnsi="Arial" w:cs="Arial"/>
        </w:rPr>
      </w:pPr>
      <w:r w:rsidRPr="007053E0">
        <w:rPr>
          <w:rFonts w:ascii="Arial" w:hAnsi="Arial" w:cs="Arial"/>
        </w:rPr>
        <w:lastRenderedPageBreak/>
        <w:t>Утвержден                                                                                                                                                                      Постановлением АМО «Верхнекалиновский   сельсовет»</w:t>
      </w:r>
      <w:r w:rsidRPr="007053E0">
        <w:rPr>
          <w:rFonts w:ascii="Arial" w:hAnsi="Arial" w:cs="Arial"/>
        </w:rPr>
        <w:tab/>
      </w:r>
      <w:r w:rsidRPr="007053E0">
        <w:rPr>
          <w:rFonts w:ascii="Arial" w:hAnsi="Arial" w:cs="Arial"/>
        </w:rPr>
        <w:tab/>
        <w:t xml:space="preserve">                       № </w:t>
      </w:r>
      <w:r w:rsidR="00320F67" w:rsidRPr="007053E0">
        <w:rPr>
          <w:rFonts w:ascii="Arial" w:hAnsi="Arial" w:cs="Arial"/>
        </w:rPr>
        <w:t>68/1</w:t>
      </w:r>
      <w:bookmarkStart w:id="0" w:name="_GoBack"/>
      <w:bookmarkEnd w:id="0"/>
      <w:r w:rsidRPr="007053E0">
        <w:rPr>
          <w:rFonts w:ascii="Arial" w:hAnsi="Arial" w:cs="Arial"/>
        </w:rPr>
        <w:t xml:space="preserve"> от </w:t>
      </w:r>
      <w:r w:rsidR="00320F67" w:rsidRPr="007053E0">
        <w:rPr>
          <w:rFonts w:ascii="Arial" w:hAnsi="Arial" w:cs="Arial"/>
        </w:rPr>
        <w:t>26</w:t>
      </w:r>
      <w:r w:rsidRPr="007053E0">
        <w:rPr>
          <w:rFonts w:ascii="Arial" w:hAnsi="Arial" w:cs="Arial"/>
        </w:rPr>
        <w:t>.0</w:t>
      </w:r>
      <w:r w:rsidR="00320F67" w:rsidRPr="007053E0">
        <w:rPr>
          <w:rFonts w:ascii="Arial" w:hAnsi="Arial" w:cs="Arial"/>
        </w:rPr>
        <w:t>3</w:t>
      </w:r>
      <w:r w:rsidRPr="007053E0">
        <w:rPr>
          <w:rFonts w:ascii="Arial" w:hAnsi="Arial" w:cs="Arial"/>
        </w:rPr>
        <w:t>.2018г</w:t>
      </w:r>
      <w:r w:rsidR="00BC1DC1" w:rsidRPr="007053E0">
        <w:rPr>
          <w:rFonts w:ascii="Arial" w:hAnsi="Arial" w:cs="Arial"/>
        </w:rPr>
        <w:t xml:space="preserve">    </w:t>
      </w:r>
    </w:p>
    <w:p w:rsidR="00BC1DC1" w:rsidRPr="007053E0" w:rsidRDefault="00BC1DC1" w:rsidP="00356E34">
      <w:pPr>
        <w:pStyle w:val="a4"/>
        <w:spacing w:before="0" w:beforeAutospacing="0" w:after="0" w:afterAutospacing="0" w:line="276" w:lineRule="auto"/>
        <w:rPr>
          <w:rFonts w:ascii="Arial" w:hAnsi="Arial" w:cs="Arial"/>
          <w:bCs/>
          <w:lang w:eastAsia="ar-SA"/>
        </w:rPr>
      </w:pPr>
    </w:p>
    <w:p w:rsidR="004955CF" w:rsidRPr="007053E0" w:rsidRDefault="004955CF" w:rsidP="00356E34">
      <w:pPr>
        <w:pStyle w:val="a4"/>
        <w:spacing w:before="0" w:beforeAutospacing="0" w:after="0" w:afterAutospacing="0" w:line="276" w:lineRule="auto"/>
        <w:rPr>
          <w:rFonts w:ascii="Arial" w:hAnsi="Arial" w:cs="Arial"/>
          <w:bCs/>
          <w:lang w:eastAsia="ar-SA"/>
        </w:rPr>
      </w:pPr>
    </w:p>
    <w:p w:rsidR="004955CF" w:rsidRPr="007053E0" w:rsidRDefault="004955CF" w:rsidP="00356E34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bCs/>
          <w:lang w:eastAsia="ar-SA"/>
        </w:rPr>
      </w:pPr>
      <w:r w:rsidRPr="007053E0">
        <w:rPr>
          <w:rFonts w:ascii="Arial" w:hAnsi="Arial" w:cs="Arial"/>
          <w:bCs/>
          <w:lang w:eastAsia="ar-SA"/>
        </w:rPr>
        <w:t>АДМИНИСТРАТИВНЫЙ РЕГЛАМЕНТ</w:t>
      </w:r>
    </w:p>
    <w:p w:rsidR="004955CF" w:rsidRPr="007053E0" w:rsidRDefault="004955CF" w:rsidP="00356E34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53E0">
        <w:rPr>
          <w:rFonts w:ascii="Arial" w:hAnsi="Arial" w:cs="Arial"/>
          <w:bCs/>
          <w:sz w:val="24"/>
          <w:szCs w:val="24"/>
          <w:lang w:eastAsia="ar-SA"/>
        </w:rPr>
        <w:t>администрации</w:t>
      </w:r>
      <w:proofErr w:type="gramEnd"/>
      <w:r w:rsidRPr="007053E0">
        <w:rPr>
          <w:rFonts w:ascii="Arial" w:hAnsi="Arial" w:cs="Arial"/>
          <w:bCs/>
          <w:sz w:val="24"/>
          <w:szCs w:val="24"/>
          <w:lang w:eastAsia="ar-SA"/>
        </w:rPr>
        <w:t xml:space="preserve"> муниципальног</w:t>
      </w:r>
      <w:r w:rsidR="00A43750" w:rsidRPr="007053E0">
        <w:rPr>
          <w:rFonts w:ascii="Arial" w:hAnsi="Arial" w:cs="Arial"/>
          <w:bCs/>
          <w:sz w:val="24"/>
          <w:szCs w:val="24"/>
          <w:lang w:eastAsia="ar-SA"/>
        </w:rPr>
        <w:t>о образования «</w:t>
      </w:r>
      <w:r w:rsidR="000A7952" w:rsidRPr="007053E0">
        <w:rPr>
          <w:rFonts w:ascii="Arial" w:hAnsi="Arial" w:cs="Arial"/>
          <w:bCs/>
          <w:sz w:val="24"/>
          <w:szCs w:val="24"/>
          <w:lang w:eastAsia="ar-SA"/>
        </w:rPr>
        <w:t>Верхнекалиновский</w:t>
      </w:r>
      <w:r w:rsidR="00A43750" w:rsidRPr="007053E0">
        <w:rPr>
          <w:rFonts w:ascii="Arial" w:hAnsi="Arial" w:cs="Arial"/>
          <w:bCs/>
          <w:sz w:val="24"/>
          <w:szCs w:val="24"/>
          <w:lang w:eastAsia="ar-SA"/>
        </w:rPr>
        <w:t xml:space="preserve"> сельсовет</w:t>
      </w:r>
      <w:r w:rsidRPr="007053E0">
        <w:rPr>
          <w:rFonts w:ascii="Arial" w:hAnsi="Arial" w:cs="Arial"/>
          <w:bCs/>
          <w:sz w:val="24"/>
          <w:szCs w:val="24"/>
          <w:lang w:eastAsia="ar-SA"/>
        </w:rPr>
        <w:t>» по предоставлению муниципальной услуги:</w:t>
      </w:r>
      <w:r w:rsidRPr="007053E0">
        <w:rPr>
          <w:rFonts w:ascii="Arial" w:hAnsi="Arial" w:cs="Arial"/>
          <w:sz w:val="24"/>
          <w:szCs w:val="24"/>
        </w:rPr>
        <w:t xml:space="preserve"> «Предоставление выписки из реестра муниципального имущества муниципальног</w:t>
      </w:r>
      <w:r w:rsidR="00A43750" w:rsidRPr="007053E0">
        <w:rPr>
          <w:rFonts w:ascii="Arial" w:hAnsi="Arial" w:cs="Arial"/>
          <w:sz w:val="24"/>
          <w:szCs w:val="24"/>
        </w:rPr>
        <w:t>о образования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A43750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>»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1. Общие положения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4955CF" w:rsidRPr="007053E0" w:rsidRDefault="004955CF" w:rsidP="00356E34">
      <w:pPr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1.1.Предмет регулирования административного регламента.</w:t>
      </w:r>
    </w:p>
    <w:p w:rsidR="004955CF" w:rsidRPr="007053E0" w:rsidRDefault="004955CF" w:rsidP="00356E34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Административный</w:t>
      </w:r>
      <w:hyperlink r:id="rId6" w:history="1">
        <w:r w:rsidRPr="007053E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регламент</w:t>
        </w:r>
      </w:hyperlink>
      <w:r w:rsidRPr="007053E0">
        <w:rPr>
          <w:rFonts w:ascii="Arial" w:hAnsi="Arial" w:cs="Arial"/>
          <w:sz w:val="24"/>
          <w:szCs w:val="24"/>
        </w:rPr>
        <w:t xml:space="preserve"> предоставления администрацией муниципальног</w:t>
      </w:r>
      <w:r w:rsidR="00A43750" w:rsidRPr="007053E0">
        <w:rPr>
          <w:rFonts w:ascii="Arial" w:hAnsi="Arial" w:cs="Arial"/>
          <w:sz w:val="24"/>
          <w:szCs w:val="24"/>
        </w:rPr>
        <w:t>о образования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A43750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>» (далее – Администрация) муниципальной услуги «Предоставление выписки из реестра муниципального имущества муниципальног</w:t>
      </w:r>
      <w:r w:rsidR="00A43750" w:rsidRPr="007053E0">
        <w:rPr>
          <w:rFonts w:ascii="Arial" w:hAnsi="Arial" w:cs="Arial"/>
          <w:sz w:val="24"/>
          <w:szCs w:val="24"/>
        </w:rPr>
        <w:t>о образования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A43750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>» определяет сроки и последовательность действий (административных процедур), порядок и стандарт предоставления администрацией муниципальной услуги в соответствии с законодательством Российской Федерации и Астраханской области.</w:t>
      </w:r>
    </w:p>
    <w:p w:rsidR="004955CF" w:rsidRPr="007053E0" w:rsidRDefault="004955CF" w:rsidP="00356E34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Административный</w:t>
      </w:r>
      <w:hyperlink r:id="rId7" w:history="1">
        <w:r w:rsidRPr="007053E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регламент</w:t>
        </w:r>
      </w:hyperlink>
      <w:r w:rsidRPr="007053E0">
        <w:rPr>
          <w:rFonts w:ascii="Arial" w:hAnsi="Arial" w:cs="Arial"/>
          <w:sz w:val="24"/>
          <w:szCs w:val="24"/>
        </w:rPr>
        <w:t xml:space="preserve"> администрации по предоставлению муниципальной услуги </w:t>
      </w:r>
      <w:r w:rsidRPr="007053E0">
        <w:rPr>
          <w:rFonts w:ascii="Arial" w:hAnsi="Arial" w:cs="Arial"/>
          <w:sz w:val="24"/>
          <w:szCs w:val="24"/>
          <w:lang w:eastAsia="ar-SA"/>
        </w:rPr>
        <w:t>«</w:t>
      </w:r>
      <w:r w:rsidRPr="007053E0">
        <w:rPr>
          <w:rFonts w:ascii="Arial" w:hAnsi="Arial" w:cs="Arial"/>
          <w:sz w:val="24"/>
          <w:szCs w:val="24"/>
        </w:rPr>
        <w:t>Предоставление выписки из реестра муниципального имущества муниципальног</w:t>
      </w:r>
      <w:r w:rsidR="00A43750" w:rsidRPr="007053E0">
        <w:rPr>
          <w:rFonts w:ascii="Arial" w:hAnsi="Arial" w:cs="Arial"/>
          <w:sz w:val="24"/>
          <w:szCs w:val="24"/>
        </w:rPr>
        <w:t>о образования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A43750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 xml:space="preserve">» (далее – административный регламент, муниципальная услуга) размещен в информационно - телекоммуникационной сети «Интернет» (далее - в сети «Интернет») на официальном сайте Администрации </w:t>
      </w:r>
      <w:hyperlink r:id="rId8" w:history="1">
        <w:r w:rsidR="000A7952" w:rsidRPr="007053E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http://mo.astrobl.ru.verhnekalinovskijselsovet</w:t>
        </w:r>
      </w:hyperlink>
      <w:r w:rsidRPr="007053E0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A43750" w:rsidRPr="007053E0">
          <w:rPr>
            <w:rStyle w:val="a3"/>
            <w:rFonts w:ascii="Arial" w:hAnsi="Arial" w:cs="Arial"/>
            <w:sz w:val="24"/>
            <w:szCs w:val="24"/>
          </w:rPr>
          <w:t>http://gosuslugi.ru</w:t>
        </w:r>
      </w:hyperlink>
      <w:r w:rsidRPr="007053E0">
        <w:rPr>
          <w:rFonts w:ascii="Arial" w:hAnsi="Arial" w:cs="Arial"/>
          <w:sz w:val="24"/>
          <w:szCs w:val="24"/>
        </w:rPr>
        <w:t xml:space="preserve"> (далее – единый портал) и государственной информационной системе Астраханской области «Региональный портал государственных и муниципальных услуг (функций) Астраханской области» </w:t>
      </w:r>
      <w:hyperlink r:id="rId10" w:history="1">
        <w:r w:rsidRPr="007053E0">
          <w:rPr>
            <w:rStyle w:val="a3"/>
            <w:rFonts w:ascii="Arial" w:hAnsi="Arial" w:cs="Arial"/>
            <w:sz w:val="24"/>
            <w:szCs w:val="24"/>
          </w:rPr>
          <w:t>http://gosuslugi.astrobl.ru</w:t>
        </w:r>
      </w:hyperlink>
      <w:r w:rsidRPr="007053E0">
        <w:rPr>
          <w:rFonts w:ascii="Arial" w:hAnsi="Arial" w:cs="Arial"/>
          <w:sz w:val="24"/>
          <w:szCs w:val="24"/>
        </w:rPr>
        <w:t xml:space="preserve"> (далее - региональный портал).</w:t>
      </w:r>
    </w:p>
    <w:p w:rsidR="004955CF" w:rsidRPr="007053E0" w:rsidRDefault="004955CF" w:rsidP="00356E34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Текст административного регламента размещается также на информационных стендах, размещенных в здании (в помещении) Администрации.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1.2.Круг заявителей: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outlineLvl w:val="2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Предоставление муниципальной услуги «Предоставление выписки из реестра муниципального имущества муниципальног</w:t>
      </w:r>
      <w:r w:rsidR="00A43750" w:rsidRPr="007053E0">
        <w:rPr>
          <w:rFonts w:cs="Arial"/>
          <w:sz w:val="24"/>
          <w:szCs w:val="24"/>
        </w:rPr>
        <w:t>о образования «</w:t>
      </w:r>
      <w:r w:rsidR="000A7952" w:rsidRPr="007053E0">
        <w:rPr>
          <w:rFonts w:cs="Arial"/>
          <w:sz w:val="24"/>
          <w:szCs w:val="24"/>
        </w:rPr>
        <w:t>Верхнекалиновский</w:t>
      </w:r>
      <w:r w:rsidR="00A43750" w:rsidRPr="007053E0">
        <w:rPr>
          <w:rFonts w:cs="Arial"/>
          <w:sz w:val="24"/>
          <w:szCs w:val="24"/>
        </w:rPr>
        <w:t xml:space="preserve"> сельсовет</w:t>
      </w:r>
      <w:r w:rsidRPr="007053E0">
        <w:rPr>
          <w:rFonts w:cs="Arial"/>
          <w:sz w:val="24"/>
          <w:szCs w:val="24"/>
        </w:rPr>
        <w:t>» осуществляется в соответствии с настоящим административным регламентом физическим или юридическим лицам, либо их уполномоченным представителям (за исключением государственных органов их территориальных органов, органов местного самоуправления), обратившимся в Администрацию с запросом о предоставлении муниципальной услуги, выраженным в письменной или электронной форме (далее – заявители).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outlineLvl w:val="2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1.3.Требования к порядку информирования о предоставлении муниципальной услуги.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1.3.1 Информация о месте нахождения и графике работы Администрации:</w:t>
      </w:r>
    </w:p>
    <w:p w:rsidR="000A7952" w:rsidRPr="007053E0" w:rsidRDefault="000A7952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Местонахождение администрации: Астраханская область, </w:t>
      </w:r>
      <w:proofErr w:type="spellStart"/>
      <w:r w:rsidRPr="007053E0">
        <w:rPr>
          <w:rFonts w:ascii="Arial" w:hAnsi="Arial" w:cs="Arial"/>
        </w:rPr>
        <w:t>Камызякский</w:t>
      </w:r>
      <w:proofErr w:type="spellEnd"/>
      <w:r w:rsidRPr="007053E0">
        <w:rPr>
          <w:rFonts w:ascii="Arial" w:hAnsi="Arial" w:cs="Arial"/>
        </w:rPr>
        <w:t xml:space="preserve"> район, п. Верхнекалиновский, ул. Набережная, </w:t>
      </w:r>
      <w:proofErr w:type="gramStart"/>
      <w:r w:rsidRPr="007053E0">
        <w:rPr>
          <w:rFonts w:ascii="Arial" w:hAnsi="Arial" w:cs="Arial"/>
        </w:rPr>
        <w:t>106..</w:t>
      </w:r>
      <w:proofErr w:type="gramEnd"/>
      <w:r w:rsidRPr="007053E0">
        <w:rPr>
          <w:rFonts w:ascii="Arial" w:hAnsi="Arial" w:cs="Arial"/>
        </w:rPr>
        <w:t xml:space="preserve"> </w:t>
      </w:r>
    </w:p>
    <w:p w:rsidR="000A7952" w:rsidRPr="007053E0" w:rsidRDefault="000A7952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Почтовый адрес администрации для направления документов и обращений: </w:t>
      </w:r>
    </w:p>
    <w:p w:rsidR="000A7952" w:rsidRPr="007053E0" w:rsidRDefault="000A7952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416320, Астраханская область, </w:t>
      </w:r>
      <w:proofErr w:type="spellStart"/>
      <w:r w:rsidRPr="007053E0">
        <w:rPr>
          <w:rFonts w:ascii="Arial" w:hAnsi="Arial" w:cs="Arial"/>
        </w:rPr>
        <w:t>Камызякский</w:t>
      </w:r>
      <w:proofErr w:type="spellEnd"/>
      <w:r w:rsidRPr="007053E0">
        <w:rPr>
          <w:rFonts w:ascii="Arial" w:hAnsi="Arial" w:cs="Arial"/>
        </w:rPr>
        <w:t xml:space="preserve"> район, п Верхнекалиновский, ул. Набережная, </w:t>
      </w:r>
      <w:proofErr w:type="gramStart"/>
      <w:r w:rsidRPr="007053E0">
        <w:rPr>
          <w:rFonts w:ascii="Arial" w:hAnsi="Arial" w:cs="Arial"/>
        </w:rPr>
        <w:t>106.,.</w:t>
      </w:r>
      <w:proofErr w:type="gramEnd"/>
    </w:p>
    <w:p w:rsidR="000A7952" w:rsidRPr="007053E0" w:rsidRDefault="000A7952" w:rsidP="00356E34">
      <w:pPr>
        <w:spacing w:line="276" w:lineRule="auto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Телефон администрации: 8(85145)95-3-43– телефоны/факс приёмной администрации; </w:t>
      </w:r>
    </w:p>
    <w:p w:rsidR="000A7952" w:rsidRPr="007053E0" w:rsidRDefault="000A7952" w:rsidP="00356E34">
      <w:pPr>
        <w:spacing w:line="276" w:lineRule="auto"/>
        <w:jc w:val="both"/>
        <w:rPr>
          <w:rFonts w:ascii="Arial" w:hAnsi="Arial" w:cs="Arial"/>
          <w:i/>
        </w:rPr>
      </w:pPr>
      <w:r w:rsidRPr="007053E0">
        <w:rPr>
          <w:rFonts w:ascii="Arial" w:hAnsi="Arial" w:cs="Arial"/>
        </w:rPr>
        <w:t>Адрес официального сайта: http://mo.astrobl.ru/verhnekalinovskijselsovet</w:t>
      </w:r>
    </w:p>
    <w:p w:rsidR="000A7952" w:rsidRPr="007053E0" w:rsidRDefault="000A7952" w:rsidP="00356E34">
      <w:pPr>
        <w:tabs>
          <w:tab w:val="left" w:pos="-1980"/>
        </w:tabs>
        <w:spacing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Адрес электронной почты </w:t>
      </w:r>
      <w:proofErr w:type="gramStart"/>
      <w:r w:rsidRPr="007053E0">
        <w:rPr>
          <w:rFonts w:ascii="Arial" w:hAnsi="Arial" w:cs="Arial"/>
        </w:rPr>
        <w:t>администрации  E-</w:t>
      </w:r>
      <w:proofErr w:type="spellStart"/>
      <w:r w:rsidRPr="007053E0">
        <w:rPr>
          <w:rFonts w:ascii="Arial" w:hAnsi="Arial" w:cs="Arial"/>
        </w:rPr>
        <w:t>mail</w:t>
      </w:r>
      <w:proofErr w:type="spellEnd"/>
      <w:proofErr w:type="gramEnd"/>
      <w:r w:rsidRPr="007053E0">
        <w:rPr>
          <w:rFonts w:ascii="Arial" w:hAnsi="Arial" w:cs="Arial"/>
        </w:rPr>
        <w:t>: www.verhnekalinovo@mail.ru</w:t>
      </w:r>
    </w:p>
    <w:p w:rsidR="000A7952" w:rsidRPr="007053E0" w:rsidRDefault="000A7952" w:rsidP="00356E34">
      <w:pPr>
        <w:shd w:val="clear" w:color="auto" w:fill="FFFFFF"/>
        <w:spacing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t>График работы: понедельник-пятница: 08.00 – 17.00, перерыв на обед: 12.00-13.</w:t>
      </w:r>
      <w:r w:rsidR="001D0F21" w:rsidRPr="007053E0">
        <w:rPr>
          <w:rFonts w:ascii="Arial" w:hAnsi="Arial" w:cs="Arial"/>
        </w:rPr>
        <w:t>00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1.3.3. Адрес официального сайта администрации: </w:t>
      </w:r>
      <w:hyperlink r:id="rId11" w:history="1">
        <w:r w:rsidR="000A7952" w:rsidRPr="007053E0">
          <w:rPr>
            <w:rStyle w:val="a3"/>
            <w:rFonts w:ascii="Arial" w:hAnsi="Arial" w:cs="Arial"/>
          </w:rPr>
          <w:t>http://mo.astrobl.ru.verhnekalinovskijselsovet</w:t>
        </w:r>
      </w:hyperlink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Адрес единого портала: </w:t>
      </w:r>
      <w:hyperlink r:id="rId12" w:history="1">
        <w:r w:rsidR="00667BA8" w:rsidRPr="007053E0">
          <w:rPr>
            <w:rStyle w:val="a3"/>
            <w:rFonts w:ascii="Arial" w:hAnsi="Arial" w:cs="Arial"/>
          </w:rPr>
          <w:t>http://gosuslugi.ru</w:t>
        </w:r>
      </w:hyperlink>
      <w:r w:rsidRPr="007053E0">
        <w:rPr>
          <w:rFonts w:ascii="Arial" w:hAnsi="Arial" w:cs="Arial"/>
        </w:rPr>
        <w:t>/</w:t>
      </w:r>
    </w:p>
    <w:p w:rsidR="000A7952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 xml:space="preserve">Адрес регионального портала: </w:t>
      </w:r>
      <w:hyperlink r:id="rId13" w:history="1">
        <w:r w:rsidRPr="007053E0">
          <w:rPr>
            <w:rStyle w:val="a3"/>
            <w:rFonts w:cs="Arial"/>
            <w:sz w:val="24"/>
            <w:szCs w:val="24"/>
          </w:rPr>
          <w:t>http://gosuslugi.astrobl.ru</w:t>
        </w:r>
      </w:hyperlink>
      <w:r w:rsidRPr="007053E0">
        <w:rPr>
          <w:rFonts w:cs="Arial"/>
          <w:sz w:val="24"/>
          <w:szCs w:val="24"/>
        </w:rPr>
        <w:t>,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Адрес электронной почты администрации:</w:t>
      </w:r>
      <w:r w:rsidR="00667BA8" w:rsidRPr="007053E0">
        <w:rPr>
          <w:rFonts w:cs="Arial"/>
          <w:sz w:val="24"/>
          <w:szCs w:val="24"/>
        </w:rPr>
        <w:t xml:space="preserve"> </w:t>
      </w:r>
      <w:r w:rsidR="000A7952" w:rsidRPr="007053E0">
        <w:rPr>
          <w:rFonts w:cs="Arial"/>
          <w:sz w:val="24"/>
          <w:szCs w:val="24"/>
        </w:rPr>
        <w:t>www.verhnekalinovo@mail.ru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1.4. Порядок получения информации заявителями по вопросам предоставления муниципальной услуги: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1.4.1. Консультирование заинтересованных лиц по порядку предоставления муниципальной услуги осуществляется специалистами</w:t>
      </w:r>
      <w:r w:rsidR="00667BA8" w:rsidRPr="007053E0">
        <w:rPr>
          <w:rFonts w:ascii="Arial" w:hAnsi="Arial" w:cs="Arial"/>
        </w:rPr>
        <w:t xml:space="preserve"> администрации</w:t>
      </w:r>
      <w:r w:rsidRPr="007053E0">
        <w:rPr>
          <w:rFonts w:ascii="Arial" w:hAnsi="Arial" w:cs="Arial"/>
        </w:rPr>
        <w:t>.</w:t>
      </w:r>
    </w:p>
    <w:p w:rsidR="004955CF" w:rsidRPr="007053E0" w:rsidRDefault="00667BA8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Специалисты</w:t>
      </w:r>
      <w:r w:rsidR="004955CF" w:rsidRPr="007053E0">
        <w:rPr>
          <w:rFonts w:ascii="Arial" w:hAnsi="Arial" w:cs="Arial"/>
        </w:rPr>
        <w:t>, ответственные за предоставление муниципальной услуги осуществляют информирование по следующим направлениям: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-о местонахождении и графике работы Администрации;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-о справочных номерах телефонов, почто</w:t>
      </w:r>
      <w:r w:rsidR="00667BA8" w:rsidRPr="007053E0">
        <w:rPr>
          <w:rFonts w:ascii="Arial" w:hAnsi="Arial" w:cs="Arial"/>
        </w:rPr>
        <w:t>вом адресе Администрации</w:t>
      </w:r>
      <w:r w:rsidRPr="007053E0">
        <w:rPr>
          <w:rFonts w:ascii="Arial" w:hAnsi="Arial" w:cs="Arial"/>
        </w:rPr>
        <w:t>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об адресе официального сайта, адресе электро</w:t>
      </w:r>
      <w:r w:rsidR="00667BA8" w:rsidRPr="007053E0">
        <w:rPr>
          <w:rFonts w:ascii="Arial" w:hAnsi="Arial" w:cs="Arial"/>
        </w:rPr>
        <w:t>нной почты Администрации</w:t>
      </w:r>
      <w:r w:rsidRPr="007053E0">
        <w:rPr>
          <w:rFonts w:ascii="Arial" w:hAnsi="Arial" w:cs="Arial"/>
        </w:rPr>
        <w:t>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о возможности получения муниципальной услуги в электронной форме через региональный и единый порталы;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-о порядке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-о порядке, форме и месте размещения указанной в настоящем подпункте информации.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Основными требованиями к консультации заявителей являются: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-полнота, актуальность и достоверность информации о порядке предоставления муниципальной услуги;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-своевременность;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-четкость в изложении материала;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-полнота консультирования;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-наглядность форм подачи материала;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-удобство и доступность.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Время ожидания в очереди для получения информации о предоставлении муниципальной услуги не должно превышать 15 минут.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Время получения ответа при индивидуальном устном информировании не должно превышать 15 минут.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1.4.2. Ин</w:t>
      </w:r>
      <w:r w:rsidR="00667BA8" w:rsidRPr="007053E0">
        <w:rPr>
          <w:rFonts w:ascii="Arial" w:hAnsi="Arial" w:cs="Arial"/>
        </w:rPr>
        <w:t xml:space="preserve">формирование </w:t>
      </w:r>
      <w:proofErr w:type="gramStart"/>
      <w:r w:rsidR="00667BA8" w:rsidRPr="007053E0">
        <w:rPr>
          <w:rFonts w:ascii="Arial" w:hAnsi="Arial" w:cs="Arial"/>
        </w:rPr>
        <w:t xml:space="preserve">заявителей </w:t>
      </w:r>
      <w:r w:rsidRPr="007053E0">
        <w:rPr>
          <w:rFonts w:ascii="Arial" w:hAnsi="Arial" w:cs="Arial"/>
        </w:rPr>
        <w:t xml:space="preserve"> осуществляется</w:t>
      </w:r>
      <w:proofErr w:type="gramEnd"/>
      <w:r w:rsidRPr="007053E0">
        <w:rPr>
          <w:rFonts w:ascii="Arial" w:hAnsi="Arial" w:cs="Arial"/>
        </w:rPr>
        <w:t xml:space="preserve"> в форме: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- непосредственного общения заявителей (при личном обращении либо по </w:t>
      </w:r>
      <w:r w:rsidR="00667BA8" w:rsidRPr="007053E0">
        <w:rPr>
          <w:rFonts w:ascii="Arial" w:hAnsi="Arial" w:cs="Arial"/>
        </w:rPr>
        <w:t>телефону) со специалистами администрации</w:t>
      </w:r>
      <w:r w:rsidRPr="007053E0">
        <w:rPr>
          <w:rFonts w:ascii="Arial" w:hAnsi="Arial" w:cs="Arial"/>
        </w:rPr>
        <w:t xml:space="preserve">, ответственными за консультацию по направлениям, предусмотренным </w:t>
      </w:r>
      <w:hyperlink r:id="rId14" w:history="1">
        <w:proofErr w:type="spellStart"/>
        <w:r w:rsidRPr="007053E0">
          <w:rPr>
            <w:rStyle w:val="a3"/>
            <w:rFonts w:ascii="Arial" w:hAnsi="Arial" w:cs="Arial"/>
            <w:color w:val="auto"/>
            <w:u w:val="none"/>
          </w:rPr>
          <w:t>пп</w:t>
        </w:r>
        <w:proofErr w:type="spellEnd"/>
        <w:r w:rsidRPr="007053E0">
          <w:rPr>
            <w:rStyle w:val="a3"/>
            <w:rFonts w:ascii="Arial" w:hAnsi="Arial" w:cs="Arial"/>
            <w:color w:val="auto"/>
            <w:u w:val="none"/>
          </w:rPr>
          <w:t>. 1.4.1 п. 1.4</w:t>
        </w:r>
      </w:hyperlink>
      <w:r w:rsidRPr="007053E0">
        <w:rPr>
          <w:rFonts w:ascii="Arial" w:hAnsi="Arial" w:cs="Arial"/>
        </w:rPr>
        <w:t xml:space="preserve"> административного регламента;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взаим</w:t>
      </w:r>
      <w:r w:rsidR="00667BA8" w:rsidRPr="007053E0">
        <w:rPr>
          <w:rFonts w:ascii="Arial" w:hAnsi="Arial" w:cs="Arial"/>
        </w:rPr>
        <w:t xml:space="preserve">одействия </w:t>
      </w:r>
      <w:proofErr w:type="gramStart"/>
      <w:r w:rsidR="00667BA8" w:rsidRPr="007053E0">
        <w:rPr>
          <w:rFonts w:ascii="Arial" w:hAnsi="Arial" w:cs="Arial"/>
        </w:rPr>
        <w:t xml:space="preserve">специалистов </w:t>
      </w:r>
      <w:r w:rsidRPr="007053E0">
        <w:rPr>
          <w:rFonts w:ascii="Arial" w:hAnsi="Arial" w:cs="Arial"/>
        </w:rPr>
        <w:t xml:space="preserve"> с</w:t>
      </w:r>
      <w:proofErr w:type="gramEnd"/>
      <w:r w:rsidRPr="007053E0">
        <w:rPr>
          <w:rFonts w:ascii="Arial" w:hAnsi="Arial" w:cs="Arial"/>
        </w:rPr>
        <w:t xml:space="preserve"> заявителями по почте, электронной почте;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  <w:shd w:val="clear" w:color="auto" w:fill="FFFF00"/>
        </w:rPr>
      </w:pPr>
      <w:r w:rsidRPr="007053E0">
        <w:rPr>
          <w:rFonts w:ascii="Arial" w:hAnsi="Arial" w:cs="Arial"/>
        </w:rPr>
        <w:t>- информационных материалов, которые размещаются на официальном сайте Администрации в сети «Интернет», на региональном и едином порталах, на информационных стендах, размещенных в помещении Администрации.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1.4.3. Требования к форме и характеру вз</w:t>
      </w:r>
      <w:r w:rsidR="00667BA8" w:rsidRPr="007053E0">
        <w:rPr>
          <w:rFonts w:ascii="Arial" w:hAnsi="Arial" w:cs="Arial"/>
        </w:rPr>
        <w:t>аимодействия специалистов администрации</w:t>
      </w:r>
      <w:r w:rsidRPr="007053E0">
        <w:rPr>
          <w:rFonts w:ascii="Arial" w:hAnsi="Arial" w:cs="Arial"/>
        </w:rPr>
        <w:t xml:space="preserve"> с заявителями: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при ответе на тел</w:t>
      </w:r>
      <w:r w:rsidR="00667BA8" w:rsidRPr="007053E0">
        <w:rPr>
          <w:rFonts w:ascii="Arial" w:hAnsi="Arial" w:cs="Arial"/>
        </w:rPr>
        <w:t xml:space="preserve">ефонные звонки </w:t>
      </w:r>
      <w:proofErr w:type="gramStart"/>
      <w:r w:rsidR="00667BA8" w:rsidRPr="007053E0">
        <w:rPr>
          <w:rFonts w:ascii="Arial" w:hAnsi="Arial" w:cs="Arial"/>
        </w:rPr>
        <w:t xml:space="preserve">специалист </w:t>
      </w:r>
      <w:r w:rsidRPr="007053E0">
        <w:rPr>
          <w:rFonts w:ascii="Arial" w:hAnsi="Arial" w:cs="Arial"/>
        </w:rPr>
        <w:t xml:space="preserve"> представляется</w:t>
      </w:r>
      <w:proofErr w:type="gramEnd"/>
      <w:r w:rsidRPr="007053E0">
        <w:rPr>
          <w:rFonts w:ascii="Arial" w:hAnsi="Arial" w:cs="Arial"/>
        </w:rPr>
        <w:t>, назвав свою фамилию, имя, отчество</w:t>
      </w:r>
      <w:r w:rsidR="00667BA8" w:rsidRPr="007053E0">
        <w:rPr>
          <w:rFonts w:ascii="Arial" w:hAnsi="Arial" w:cs="Arial"/>
        </w:rPr>
        <w:t>, должность, наименование администрации</w:t>
      </w:r>
      <w:r w:rsidRPr="007053E0">
        <w:rPr>
          <w:rFonts w:ascii="Arial" w:hAnsi="Arial" w:cs="Arial"/>
        </w:rPr>
        <w:t>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при личном обращен</w:t>
      </w:r>
      <w:r w:rsidR="00667BA8" w:rsidRPr="007053E0">
        <w:rPr>
          <w:rFonts w:ascii="Arial" w:hAnsi="Arial" w:cs="Arial"/>
        </w:rPr>
        <w:t>ии заявителей специалист администрации</w:t>
      </w:r>
      <w:r w:rsidRPr="007053E0">
        <w:rPr>
          <w:rFonts w:ascii="Arial" w:hAnsi="Arial" w:cs="Arial"/>
        </w:rPr>
        <w:t xml:space="preserve">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в конце консультирования (по телеф</w:t>
      </w:r>
      <w:r w:rsidR="00667BA8" w:rsidRPr="007053E0">
        <w:rPr>
          <w:rFonts w:ascii="Arial" w:hAnsi="Arial" w:cs="Arial"/>
        </w:rPr>
        <w:t xml:space="preserve">ону или лично) специалист </w:t>
      </w:r>
      <w:proofErr w:type="gramStart"/>
      <w:r w:rsidR="00667BA8" w:rsidRPr="007053E0">
        <w:rPr>
          <w:rFonts w:ascii="Arial" w:hAnsi="Arial" w:cs="Arial"/>
        </w:rPr>
        <w:t xml:space="preserve">администрации </w:t>
      </w:r>
      <w:r w:rsidRPr="007053E0">
        <w:rPr>
          <w:rFonts w:ascii="Arial" w:hAnsi="Arial" w:cs="Arial"/>
        </w:rPr>
        <w:t xml:space="preserve"> должен</w:t>
      </w:r>
      <w:proofErr w:type="gramEnd"/>
      <w:r w:rsidRPr="007053E0">
        <w:rPr>
          <w:rFonts w:ascii="Arial" w:hAnsi="Arial" w:cs="Arial"/>
        </w:rPr>
        <w:t xml:space="preserve"> кратко подвести итоги и перечислить меры, которые необходимо принять заявителю (кто именно, когда и что должен сделать);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</w:t>
      </w:r>
      <w:r w:rsidR="00667BA8" w:rsidRPr="007053E0">
        <w:rPr>
          <w:rFonts w:ascii="Arial" w:hAnsi="Arial" w:cs="Arial"/>
        </w:rPr>
        <w:t>мера телефона специалиста администрации</w:t>
      </w:r>
      <w:r w:rsidRPr="007053E0">
        <w:rPr>
          <w:rFonts w:ascii="Arial" w:hAnsi="Arial" w:cs="Arial"/>
        </w:rPr>
        <w:t>, исполнившего ответ на обращение.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1.4.4. На информационных стендах, размещаемых в помещениях администрации, на официальном сайте администрации, на едином и региональном порталах размещается следующая информация: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текст настоящего административного регламента;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-образец </w:t>
      </w:r>
      <w:hyperlink r:id="rId15" w:history="1">
        <w:r w:rsidRPr="007053E0">
          <w:rPr>
            <w:rStyle w:val="a3"/>
            <w:rFonts w:ascii="Arial" w:hAnsi="Arial" w:cs="Arial"/>
            <w:color w:val="auto"/>
            <w:u w:val="none"/>
          </w:rPr>
          <w:t>заявления</w:t>
        </w:r>
      </w:hyperlink>
      <w:r w:rsidRPr="007053E0">
        <w:rPr>
          <w:rFonts w:ascii="Arial" w:hAnsi="Arial" w:cs="Arial"/>
        </w:rPr>
        <w:t xml:space="preserve"> о предоставлении муниципальной услуги (приложение 2 к административному регламенту);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</w:t>
      </w:r>
      <w:hyperlink r:id="rId16" w:history="1">
        <w:r w:rsidRPr="007053E0">
          <w:rPr>
            <w:rStyle w:val="a3"/>
            <w:rFonts w:ascii="Arial" w:hAnsi="Arial" w:cs="Arial"/>
            <w:color w:val="auto"/>
            <w:u w:val="none"/>
          </w:rPr>
          <w:t>блок-схема</w:t>
        </w:r>
      </w:hyperlink>
      <w:r w:rsidRPr="007053E0">
        <w:rPr>
          <w:rFonts w:ascii="Arial" w:hAnsi="Arial" w:cs="Arial"/>
        </w:rPr>
        <w:t>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4955CF" w:rsidRPr="007053E0" w:rsidRDefault="004955CF" w:rsidP="00356E34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-адреса, номера телефонов и факса, график работы, адреса электронной почты и официальн</w:t>
      </w:r>
      <w:r w:rsidR="00667BA8" w:rsidRPr="007053E0">
        <w:rPr>
          <w:rFonts w:ascii="Arial" w:hAnsi="Arial" w:cs="Arial"/>
        </w:rPr>
        <w:t xml:space="preserve">ого сайта </w:t>
      </w:r>
      <w:proofErr w:type="gramStart"/>
      <w:r w:rsidR="00667BA8" w:rsidRPr="007053E0">
        <w:rPr>
          <w:rFonts w:ascii="Arial" w:hAnsi="Arial" w:cs="Arial"/>
        </w:rPr>
        <w:t xml:space="preserve">администрации, </w:t>
      </w:r>
      <w:r w:rsidRPr="007053E0">
        <w:rPr>
          <w:rFonts w:ascii="Arial" w:hAnsi="Arial" w:cs="Arial"/>
        </w:rPr>
        <w:t xml:space="preserve"> адрес</w:t>
      </w:r>
      <w:proofErr w:type="gramEnd"/>
      <w:r w:rsidRPr="007053E0">
        <w:rPr>
          <w:rFonts w:ascii="Arial" w:hAnsi="Arial" w:cs="Arial"/>
        </w:rPr>
        <w:t xml:space="preserve"> регионального портала и единого портала;</w:t>
      </w:r>
    </w:p>
    <w:p w:rsidR="004955CF" w:rsidRPr="007053E0" w:rsidRDefault="004955CF" w:rsidP="00356E34">
      <w:pPr>
        <w:pStyle w:val="ConsPlusNormal0"/>
        <w:widowControl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- перечень услуг, которые являются необходимыми и обязательными для предоставления муниципальной услуги;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-исчерпывающий перечень документов, которые заявитель самостоятельно представляет для получения муниципальной услуги;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-досудебный (внесудебный) порядок обжалования заявителем решений</w:t>
      </w:r>
      <w:r w:rsidR="00586EBB" w:rsidRPr="007053E0">
        <w:rPr>
          <w:rFonts w:ascii="Arial" w:hAnsi="Arial" w:cs="Arial"/>
        </w:rPr>
        <w:t xml:space="preserve"> и действий (бездействия)</w:t>
      </w:r>
      <w:r w:rsidRPr="007053E0">
        <w:rPr>
          <w:rFonts w:ascii="Arial" w:hAnsi="Arial" w:cs="Arial"/>
        </w:rPr>
        <w:t>, должнос</w:t>
      </w:r>
      <w:r w:rsidR="00586EBB" w:rsidRPr="007053E0">
        <w:rPr>
          <w:rFonts w:ascii="Arial" w:hAnsi="Arial" w:cs="Arial"/>
        </w:rPr>
        <w:t>тного лица</w:t>
      </w:r>
      <w:r w:rsidRPr="007053E0">
        <w:rPr>
          <w:rFonts w:ascii="Arial" w:hAnsi="Arial" w:cs="Arial"/>
        </w:rPr>
        <w:t>;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"Важно".</w:t>
      </w:r>
    </w:p>
    <w:p w:rsidR="004955CF" w:rsidRPr="007053E0" w:rsidRDefault="004955CF" w:rsidP="00356E34">
      <w:pPr>
        <w:spacing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Стандарт предоставления муниципальной услуги</w:t>
      </w:r>
    </w:p>
    <w:p w:rsidR="004955CF" w:rsidRPr="007053E0" w:rsidRDefault="004955CF" w:rsidP="00356E34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053E0">
        <w:rPr>
          <w:rFonts w:ascii="Arial" w:hAnsi="Arial" w:cs="Arial"/>
          <w:sz w:val="24"/>
          <w:szCs w:val="24"/>
        </w:rPr>
        <w:t>2.1 Наименование муниципальной услуги: «Предоставление выписки из реестра муниципального имущества муниципальног</w:t>
      </w:r>
      <w:r w:rsidR="00922F77" w:rsidRPr="007053E0">
        <w:rPr>
          <w:rFonts w:ascii="Arial" w:hAnsi="Arial" w:cs="Arial"/>
          <w:sz w:val="24"/>
          <w:szCs w:val="24"/>
        </w:rPr>
        <w:t>о образования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922F77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>».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2.2. Органы и организации, участвующие в предоставлении муниципальной услуги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Муниципальная услуга предоставляет</w:t>
      </w:r>
      <w:r w:rsidR="00586EBB" w:rsidRPr="007053E0">
        <w:rPr>
          <w:rFonts w:ascii="Arial" w:hAnsi="Arial" w:cs="Arial"/>
        </w:rPr>
        <w:t>ся Администрацией, в лице специалиста администрации</w:t>
      </w:r>
      <w:r w:rsidRPr="007053E0">
        <w:rPr>
          <w:rFonts w:ascii="Arial" w:hAnsi="Arial" w:cs="Arial"/>
        </w:rPr>
        <w:t>.</w:t>
      </w:r>
    </w:p>
    <w:p w:rsidR="004955CF" w:rsidRPr="007053E0" w:rsidRDefault="004955CF" w:rsidP="00356E34">
      <w:pPr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pacing w:val="4"/>
        </w:rPr>
      </w:pPr>
      <w:r w:rsidRPr="007053E0">
        <w:rPr>
          <w:rFonts w:ascii="Arial" w:hAnsi="Arial" w:cs="Arial"/>
        </w:rPr>
        <w:t>Ответственными за предоставление муниципальной ус</w:t>
      </w:r>
      <w:r w:rsidR="00586EBB" w:rsidRPr="007053E0">
        <w:rPr>
          <w:rFonts w:ascii="Arial" w:hAnsi="Arial" w:cs="Arial"/>
        </w:rPr>
        <w:t>луги являются специалисты администрации</w:t>
      </w:r>
      <w:r w:rsidRPr="007053E0">
        <w:rPr>
          <w:rFonts w:ascii="Arial" w:hAnsi="Arial" w:cs="Arial"/>
        </w:rPr>
        <w:t>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В процессе предоставления муниципальной услуги специалисты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правовым актом муниципальног</w:t>
      </w:r>
      <w:r w:rsidR="00586EBB" w:rsidRPr="007053E0">
        <w:rPr>
          <w:rFonts w:ascii="Arial" w:hAnsi="Arial" w:cs="Arial"/>
        </w:rPr>
        <w:t>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="00586EBB" w:rsidRPr="007053E0">
        <w:rPr>
          <w:rFonts w:ascii="Arial" w:hAnsi="Arial" w:cs="Arial"/>
        </w:rPr>
        <w:t xml:space="preserve"> сельсовет</w:t>
      </w:r>
      <w:r w:rsidRPr="007053E0">
        <w:rPr>
          <w:rFonts w:ascii="Arial" w:hAnsi="Arial" w:cs="Arial"/>
        </w:rPr>
        <w:t>».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outlineLvl w:val="2"/>
        <w:rPr>
          <w:rFonts w:ascii="Arial" w:hAnsi="Arial" w:cs="Arial"/>
        </w:rPr>
      </w:pPr>
      <w:r w:rsidRPr="007053E0">
        <w:rPr>
          <w:rFonts w:ascii="Arial" w:hAnsi="Arial" w:cs="Arial"/>
        </w:rPr>
        <w:t>2.3.Описание результата предоставления муниципальной услуги.</w:t>
      </w:r>
    </w:p>
    <w:p w:rsidR="004955CF" w:rsidRPr="007053E0" w:rsidRDefault="004955CF" w:rsidP="00356E34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Результатом предоставления муниципальной услуги является направление (выдача) заявителю выписки из реестра муниципального имущества муниципальног</w:t>
      </w:r>
      <w:r w:rsidR="00586EBB" w:rsidRPr="007053E0">
        <w:rPr>
          <w:rFonts w:ascii="Arial" w:hAnsi="Arial" w:cs="Arial"/>
        </w:rPr>
        <w:t>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="00586EBB" w:rsidRPr="007053E0">
        <w:rPr>
          <w:rFonts w:ascii="Arial" w:hAnsi="Arial" w:cs="Arial"/>
        </w:rPr>
        <w:t xml:space="preserve"> сельсовет</w:t>
      </w:r>
      <w:r w:rsidRPr="007053E0">
        <w:rPr>
          <w:rFonts w:ascii="Arial" w:hAnsi="Arial" w:cs="Arial"/>
        </w:rPr>
        <w:t>» (далее – выписка), либо сведений об отсутствии объекта в реестре муниципального имущества муниципальног</w:t>
      </w:r>
      <w:r w:rsidR="00586EBB" w:rsidRPr="007053E0">
        <w:rPr>
          <w:rFonts w:ascii="Arial" w:hAnsi="Arial" w:cs="Arial"/>
        </w:rPr>
        <w:t>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="00586EBB" w:rsidRPr="007053E0">
        <w:rPr>
          <w:rFonts w:ascii="Arial" w:hAnsi="Arial" w:cs="Arial"/>
        </w:rPr>
        <w:t xml:space="preserve"> сельсовет</w:t>
      </w:r>
      <w:r w:rsidRPr="007053E0">
        <w:rPr>
          <w:rFonts w:ascii="Arial" w:hAnsi="Arial" w:cs="Arial"/>
        </w:rPr>
        <w:t>» (далее – сведения об отсутствии объекта).</w:t>
      </w:r>
    </w:p>
    <w:p w:rsidR="004955CF" w:rsidRPr="007053E0" w:rsidRDefault="004955CF" w:rsidP="00356E34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2.4. Срок предоставления муниципальной услуги.</w:t>
      </w:r>
    </w:p>
    <w:p w:rsidR="004955CF" w:rsidRPr="007053E0" w:rsidRDefault="004955CF" w:rsidP="00356E34">
      <w:pPr>
        <w:pStyle w:val="ConsPlusCell"/>
        <w:spacing w:line="276" w:lineRule="auto"/>
        <w:ind w:right="-2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2.4.1. Общий срок предоставления муниципальной услуги со дня поступления заявления составляет 10 дней.</w:t>
      </w:r>
    </w:p>
    <w:p w:rsidR="004955CF" w:rsidRPr="007053E0" w:rsidRDefault="004955CF" w:rsidP="00356E34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rFonts w:ascii="Arial" w:hAnsi="Arial" w:cs="Arial"/>
          <w:iCs/>
        </w:rPr>
      </w:pPr>
      <w:r w:rsidRPr="007053E0">
        <w:rPr>
          <w:rFonts w:ascii="Arial" w:hAnsi="Arial" w:cs="Arial"/>
          <w:iCs/>
        </w:rPr>
        <w:t>2.4.2.</w:t>
      </w:r>
      <w:r w:rsidRPr="007053E0">
        <w:rPr>
          <w:rFonts w:ascii="Arial" w:hAnsi="Arial" w:cs="Arial"/>
          <w:iCs/>
        </w:rPr>
        <w:tab/>
        <w:t>Максимальное время ожидания в очереди и продолжительность приема заявителей при решении отдельных вопросов, связанных с предоставлением муниципальной услуги:</w:t>
      </w:r>
    </w:p>
    <w:p w:rsidR="004955CF" w:rsidRPr="007053E0" w:rsidRDefault="004955CF" w:rsidP="00356E34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rFonts w:ascii="Arial" w:hAnsi="Arial" w:cs="Arial"/>
          <w:iCs/>
        </w:rPr>
      </w:pPr>
      <w:r w:rsidRPr="007053E0">
        <w:rPr>
          <w:rFonts w:ascii="Arial" w:hAnsi="Arial" w:cs="Arial"/>
          <w:iCs/>
        </w:rPr>
        <w:t>- время ожидания в очереди и продолжительность прием</w:t>
      </w:r>
      <w:r w:rsidR="00586EBB" w:rsidRPr="007053E0">
        <w:rPr>
          <w:rFonts w:ascii="Arial" w:hAnsi="Arial" w:cs="Arial"/>
          <w:iCs/>
        </w:rPr>
        <w:t>а заявителя у специалиста администрации</w:t>
      </w:r>
      <w:r w:rsidRPr="007053E0">
        <w:rPr>
          <w:rFonts w:ascii="Arial" w:hAnsi="Arial" w:cs="Arial"/>
          <w:iCs/>
        </w:rPr>
        <w:t xml:space="preserve"> для</w:t>
      </w:r>
      <w:r w:rsidRPr="007053E0">
        <w:rPr>
          <w:rFonts w:ascii="Arial" w:hAnsi="Arial" w:cs="Arial"/>
          <w:bCs/>
        </w:rPr>
        <w:t xml:space="preserve"> получения информации о ходе предоставления муниципальной услуги</w:t>
      </w:r>
      <w:r w:rsidRPr="007053E0">
        <w:rPr>
          <w:rFonts w:ascii="Arial" w:hAnsi="Arial" w:cs="Arial"/>
          <w:iCs/>
        </w:rPr>
        <w:t xml:space="preserve"> и (или) получения консультации не должно превышать 15 минут;</w:t>
      </w:r>
    </w:p>
    <w:p w:rsidR="004955CF" w:rsidRPr="007053E0" w:rsidRDefault="004955CF" w:rsidP="00356E34">
      <w:pPr>
        <w:numPr>
          <w:ilvl w:val="0"/>
          <w:numId w:val="2"/>
        </w:numPr>
        <w:shd w:val="clear" w:color="auto" w:fill="FFFFFF"/>
        <w:tabs>
          <w:tab w:val="num" w:pos="1134"/>
        </w:tabs>
        <w:suppressAutoHyphens/>
        <w:spacing w:line="276" w:lineRule="auto"/>
        <w:ind w:left="0" w:firstLine="567"/>
        <w:jc w:val="both"/>
        <w:rPr>
          <w:rFonts w:ascii="Arial" w:hAnsi="Arial" w:cs="Arial"/>
          <w:iCs/>
        </w:rPr>
      </w:pPr>
      <w:proofErr w:type="gramStart"/>
      <w:r w:rsidRPr="007053E0">
        <w:rPr>
          <w:rFonts w:ascii="Arial" w:hAnsi="Arial" w:cs="Arial"/>
          <w:iCs/>
        </w:rPr>
        <w:t>время</w:t>
      </w:r>
      <w:proofErr w:type="gramEnd"/>
      <w:r w:rsidRPr="007053E0">
        <w:rPr>
          <w:rFonts w:ascii="Arial" w:hAnsi="Arial" w:cs="Arial"/>
          <w:iCs/>
        </w:rPr>
        <w:t xml:space="preserve"> ожидания и продолжительность приема документов от заявителя не должно превышать 15 минут;</w:t>
      </w:r>
    </w:p>
    <w:p w:rsidR="004955CF" w:rsidRPr="007053E0" w:rsidRDefault="004955CF" w:rsidP="00356E34">
      <w:pPr>
        <w:numPr>
          <w:ilvl w:val="0"/>
          <w:numId w:val="2"/>
        </w:numPr>
        <w:shd w:val="clear" w:color="auto" w:fill="FFFFFF"/>
        <w:tabs>
          <w:tab w:val="num" w:pos="1134"/>
        </w:tabs>
        <w:suppressAutoHyphens/>
        <w:spacing w:line="276" w:lineRule="auto"/>
        <w:ind w:left="0" w:firstLine="567"/>
        <w:jc w:val="both"/>
        <w:rPr>
          <w:rFonts w:ascii="Arial" w:hAnsi="Arial" w:cs="Arial"/>
          <w:iCs/>
        </w:rPr>
      </w:pPr>
      <w:proofErr w:type="gramStart"/>
      <w:r w:rsidRPr="007053E0">
        <w:rPr>
          <w:rFonts w:ascii="Arial" w:hAnsi="Arial" w:cs="Arial"/>
          <w:iCs/>
        </w:rPr>
        <w:t>время</w:t>
      </w:r>
      <w:proofErr w:type="gramEnd"/>
      <w:r w:rsidRPr="007053E0">
        <w:rPr>
          <w:rFonts w:ascii="Arial" w:hAnsi="Arial" w:cs="Arial"/>
          <w:iCs/>
        </w:rPr>
        <w:t xml:space="preserve"> ожидания и продолжительность выдачи заявителю документов, являющихся результатом предоставления муниципальной услуги, не должно превышать 15 минут.</w:t>
      </w:r>
    </w:p>
    <w:p w:rsidR="004955CF" w:rsidRPr="007053E0" w:rsidRDefault="004955CF" w:rsidP="00356E34">
      <w:pPr>
        <w:spacing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Правовыми основаниями для предоставления муниципальной услуги являются: 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7053E0">
        <w:rPr>
          <w:rFonts w:ascii="Arial" w:hAnsi="Arial" w:cs="Arial"/>
        </w:rPr>
        <w:t>- Конституция Российской Федерации (Российская газета, 2008, № 267, 2014 № 27, № 163; Собрание законодательства РФ 2009, №1, ст.1; ст.2; 2014 № 6, ст. 548, № 30 N 30 (Часть I), ст. 4202);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7053E0">
        <w:rPr>
          <w:rFonts w:cs="Arial"/>
          <w:sz w:val="24"/>
          <w:szCs w:val="24"/>
        </w:rPr>
        <w:t xml:space="preserve">- Гражданский кодекс Российской Федерации (часть первая) (Собрание законодательства Российской Федерации, 1994, N 32, ст. 3301; 1996, N 9, ст. 773; N 34, ст. 4026; 1999, N 28, ст. 3471; 2001, N 17, ст. 1644; N 21, ст. 2063; 2002, N 12, ст. 1093; N 48, ст. 4737, 4746; 2003, N 2, ст. 167; N 52, ст. 5034; 2004, N 27, ст. 2711; N 31, ст. 3233; 2005, N 1, ст. 18, 39, 43; N 27, ст. 2722; N 30, ст. 3120; 2006, N 2, ст. 171; N 3, ст. 282; N 23, ст. 2380; N 27, ст. 2881; N 31, ст. 3437; N 45, ст. 4627; N 50, ст. 5279; N 52, ст. 5497, 5498; 2007, N 1, ст. 21; N 7, ст. 834; N 27, ст. 3213; N 31, ст. 3993; N 41, ст. 4845; N 49, ст. 6079; N 50, ст. 6246; 2008, N 17, ст. 1756; N 20, ст. 2253; N 29, ст. 3418; N 30, ст. 3597, 3616, 3617; 2009, N 1, ст. 14, 19, 20, 23; N 7, ст. 775; N 26, ст. 3130; N 29, ст. 3582, 3618; N 52, ст. 6428; 2010, N 19, ст. 2291; N 31, ст. 4163; 2011, N 7, ст. 901; N 15, ст. 2038, N 49 (часть I), ст. 7041, N 50, ст. 7347; 2012, N 50, ст. 6953, ст. 6954, (часть V) ст. 6963; N 53, ст. 7607, ст. 7627; 2013, N 7, ст. 609; N 19, ст. 2327, N 26, ст. 3207; N 27, ст. 3434, ст. 3459; N 30, ст. 4078; N 51, ст. 6687; 2014, N 11, ст. 1100; N 19, ст. 2304, ст. 2334; N 26 (часть I) ст. 3377; N 43, ст. 5799; № 1 (часть 1) ст. 52; 2015,№ 10. ст. 1412, № 14. ст. 2020, № 21, ст. 2985; </w:t>
      </w:r>
      <w:r w:rsidRPr="007053E0">
        <w:rPr>
          <w:rFonts w:eastAsiaTheme="minorHAnsi" w:cs="Arial"/>
          <w:sz w:val="24"/>
          <w:szCs w:val="24"/>
          <w:lang w:eastAsia="en-US"/>
        </w:rPr>
        <w:t>N 27, ст. 3945, ст. 3977, ст. 4000,</w:t>
      </w:r>
      <w:r w:rsidRPr="007053E0">
        <w:rPr>
          <w:rFonts w:cs="Arial"/>
          <w:sz w:val="24"/>
          <w:szCs w:val="24"/>
        </w:rPr>
        <w:t xml:space="preserve"> </w:t>
      </w:r>
      <w:r w:rsidRPr="007053E0">
        <w:rPr>
          <w:rFonts w:eastAsiaTheme="minorHAnsi" w:cs="Arial"/>
          <w:sz w:val="24"/>
          <w:szCs w:val="24"/>
          <w:lang w:eastAsia="en-US"/>
        </w:rPr>
        <w:t>ст. 4001, N 29 (часть I), ст. 4342, ст. 4384, ст. 4394; N 1 (часть I), ст. 77; 2016, N 5, ст. 559);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7053E0">
        <w:rPr>
          <w:rFonts w:cs="Arial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  <w:r w:rsidRPr="007053E0">
        <w:rPr>
          <w:rFonts w:cs="Arial"/>
          <w:spacing w:val="-3"/>
          <w:sz w:val="24"/>
          <w:szCs w:val="24"/>
        </w:rPr>
        <w:t xml:space="preserve"> (Собрание законодательства РФ, 2003, № 40, ст. 3822; 2004, № 25, ст. 2484; № 33, ст. 3368; 2005, № 1 (часть 1), ст. 9; ст. 12; ст. 17; ст. 25; ст. 37; № 17, ст. 1480; № 27, ст. 2708; № 30 (ч. 1), ст. 3104; ст. 3108; № 42, ст. 4216; 2006, № 1, ст. 9; ст. 10; ст. 17; № 6, ст. 636; № 8, ст. 852; № 23, ст. 2380; № 30, ст. 3296; № 31 (1 ч.), ст. 3427; ст. 3452; № 43, ст. 4412; № 49 (1 ч.), ст. 5088; № 50, ст. 5279; 2007, № 1 (1 ч.), ст. 21; № 10, ст. 1151; № 18, ст. 2117; N 21, ст. 2455; № 25, ст. 2977; № 26, ст. 3074; № 30, ст. 3801; № 43, ст. 5084; № 45, ст. 5430; № 46, ст. 5553; ст. 5556; 2008, № 24, ст. 2790; № 30 (ч. 2), ст. 3616; № 48, ст. 5517; № 49, ст. 5744; № 52 (ч. 1), ст. 6229; ст. 6236; 2009, № 19, ст. 2280; № 48, ст. 5711; ст. 5733; №52 (ч.1), ст. 6441; 2010, № 15, ст. 1736; №19, ст.2291;№ 31, ст. 4160; ст. 4206;  №40, ст.4969;  №45, ст.5751;  №49,ст. 6411; 2011,  №1, ст.54;  №13, ст. 1685; № 17, ст. 2310; № 19, ст. 2705; № 29, ст. 4283; № 30 (ч. 1), ст. 4572; ст. 4590; ст. 4591; ст. 4594; № 31, ст. 4703; №48, ст. 6730; №49 (ч.1), ст. 7039; №49 (ч.5), ст. 7070; №50, ст. 7353; 2012, №26, ст. 3444; ст. 3446; №27, ст. 3587; №29, ст. 3990; № 31, ст. 4326; № 43, ст.5786; № 50 (ч.5), ст. 6967; № 53 (ч.1), ст. 7596, ст. 7614; 2013, №4, ст.1663; </w:t>
      </w:r>
      <w:r w:rsidRPr="007053E0">
        <w:rPr>
          <w:rFonts w:cs="Arial"/>
          <w:sz w:val="24"/>
          <w:szCs w:val="24"/>
        </w:rPr>
        <w:t>№ 19, ст. 2325, ст. 2329, ст.2331; № 27, ст. 3477; № 43, ст. 5454; №44, ст.5633; ст.5642; №48, ст.6165; № 51, ст. 6690; № 52 (ч.1), ст. 6961; ст. 6981; ст. 7008; 2014, № 22, ст. 2770</w:t>
      </w:r>
      <w:r w:rsidRPr="007053E0">
        <w:rPr>
          <w:rFonts w:cs="Arial"/>
          <w:spacing w:val="-3"/>
          <w:sz w:val="24"/>
          <w:szCs w:val="24"/>
        </w:rPr>
        <w:t xml:space="preserve">; № 26 (ч. 1), ст. 3371; № 30 (ч. 1), ст. 4218, ст. 4257; № 40 (ч. 2), ст. 5321;  № 42 ст. 5615; № 52 (ч.1) ст.7542, 7558; 2015, </w:t>
      </w:r>
      <w:r w:rsidRPr="007053E0">
        <w:rPr>
          <w:rFonts w:eastAsiaTheme="minorHAnsi" w:cs="Arial"/>
          <w:sz w:val="24"/>
          <w:szCs w:val="24"/>
          <w:lang w:eastAsia="en-US"/>
        </w:rPr>
        <w:t xml:space="preserve">N 10, ст. 1393; N 27, ст. 3978, ст. 3995; N 41 (часть II), ст. 5642; N 45, ст. 6204; N 48 (часть I), ст. 6723; </w:t>
      </w:r>
      <w:r w:rsidRPr="007053E0">
        <w:rPr>
          <w:rFonts w:cs="Arial"/>
          <w:spacing w:val="-3"/>
          <w:sz w:val="24"/>
          <w:szCs w:val="24"/>
        </w:rPr>
        <w:t xml:space="preserve">№ 1 (ч.1), </w:t>
      </w:r>
      <w:r w:rsidRPr="007053E0">
        <w:rPr>
          <w:rFonts w:eastAsiaTheme="minorHAnsi" w:cs="Arial"/>
          <w:sz w:val="24"/>
          <w:szCs w:val="24"/>
          <w:lang w:eastAsia="en-US"/>
        </w:rPr>
        <w:t>ст. 66, ст. 67</w:t>
      </w:r>
      <w:r w:rsidRPr="007053E0">
        <w:rPr>
          <w:rFonts w:cs="Arial"/>
          <w:spacing w:val="-3"/>
          <w:sz w:val="24"/>
          <w:szCs w:val="24"/>
        </w:rPr>
        <w:t xml:space="preserve">; № 6, ст. 886; № 13, ст. 1807, ст. 1808; 2016, </w:t>
      </w:r>
      <w:r w:rsidRPr="007053E0">
        <w:rPr>
          <w:rFonts w:eastAsiaTheme="minorHAnsi" w:cs="Arial"/>
          <w:sz w:val="24"/>
          <w:szCs w:val="24"/>
          <w:lang w:eastAsia="en-US"/>
        </w:rPr>
        <w:t>N 7, ст. 905</w:t>
      </w:r>
      <w:r w:rsidRPr="007053E0">
        <w:rPr>
          <w:rFonts w:cs="Arial"/>
          <w:spacing w:val="-3"/>
          <w:sz w:val="24"/>
          <w:szCs w:val="24"/>
        </w:rPr>
        <w:t>);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7053E0">
        <w:rPr>
          <w:rFonts w:cs="Arial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(Собрание </w:t>
      </w:r>
      <w:r w:rsidRPr="007053E0">
        <w:rPr>
          <w:rFonts w:cs="Arial"/>
          <w:spacing w:val="-2"/>
          <w:sz w:val="24"/>
          <w:szCs w:val="24"/>
        </w:rPr>
        <w:t xml:space="preserve">законодательства Российской Федерации, 2010, № 31, ст. 4179; 2011, № 15, ст. 2038; № 27, ст. 3873, 3880; № 29, ст. 4291; № 30 (ч. 1), ст. 4587; № 49 (ч. 5), ст. 7061; 2012, </w:t>
      </w:r>
      <w:r w:rsidRPr="007053E0">
        <w:rPr>
          <w:rFonts w:eastAsiaTheme="minorHAnsi" w:cs="Arial"/>
          <w:sz w:val="24"/>
          <w:szCs w:val="24"/>
          <w:lang w:eastAsia="en-US"/>
        </w:rPr>
        <w:t>N 31, ст. 4322; 2013, N 14, ст. 1651; N 27, ст. 3477, ст. 3480; N 30 (Часть I), ст. 4084; N 51, ст. 6679; N 52 (часть I), ст. 6952, ст. 6961, ст. 7009; 2014,</w:t>
      </w:r>
      <w:r w:rsidRPr="007053E0">
        <w:rPr>
          <w:rFonts w:cs="Arial"/>
          <w:sz w:val="24"/>
          <w:szCs w:val="24"/>
        </w:rPr>
        <w:t xml:space="preserve"> </w:t>
      </w:r>
      <w:r w:rsidRPr="007053E0">
        <w:rPr>
          <w:rFonts w:eastAsiaTheme="minorHAnsi" w:cs="Arial"/>
          <w:sz w:val="24"/>
          <w:szCs w:val="24"/>
          <w:lang w:eastAsia="en-US"/>
        </w:rPr>
        <w:t>N 26 (часть I), ст. 3366; N 30 (часть I), ст. 4264; N 49 (часть VI), ст. 6928; 2015, N 1 (часть I), ст. 67, ст. 72; N 10, ст. 1393; N 29 (часть I), ст. 4342, ст. 4376; 2016, N 7, ст. 916);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7053E0">
        <w:rPr>
          <w:rFonts w:cs="Arial"/>
          <w:sz w:val="24"/>
          <w:szCs w:val="24"/>
        </w:rPr>
        <w:t xml:space="preserve">- Федеральный закон от 06.04.2011 № 63 – ФЗ «Об электронной подписи» (Собрание законодательства РФ, 2011, № 15, ст. 2036; № 27, ст. 3880; 2012, № 29, ст. 3988; 2013, № 14, ст. 1668; № 27, ст. 3463, ст. 3477; 2014, </w:t>
      </w:r>
      <w:r w:rsidRPr="007053E0">
        <w:rPr>
          <w:rFonts w:eastAsiaTheme="minorHAnsi" w:cs="Arial"/>
          <w:sz w:val="24"/>
          <w:szCs w:val="24"/>
          <w:lang w:eastAsia="en-US"/>
        </w:rPr>
        <w:t xml:space="preserve">N 11, ст. 1098; </w:t>
      </w:r>
      <w:r w:rsidRPr="007053E0">
        <w:rPr>
          <w:rFonts w:cs="Arial"/>
          <w:sz w:val="24"/>
          <w:szCs w:val="24"/>
        </w:rPr>
        <w:t xml:space="preserve">№ 26 (ч. 1), ст. 3390; 2015, </w:t>
      </w:r>
      <w:r w:rsidRPr="007053E0">
        <w:rPr>
          <w:rFonts w:eastAsiaTheme="minorHAnsi" w:cs="Arial"/>
          <w:sz w:val="24"/>
          <w:szCs w:val="24"/>
          <w:lang w:eastAsia="en-US"/>
        </w:rPr>
        <w:t>N 1 (часть I), ст. 65</w:t>
      </w:r>
      <w:r w:rsidRPr="007053E0">
        <w:rPr>
          <w:rFonts w:cs="Arial"/>
          <w:sz w:val="24"/>
          <w:szCs w:val="24"/>
        </w:rPr>
        <w:t>);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7053E0">
        <w:rPr>
          <w:rFonts w:cs="Arial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№19, ст.2060; 2010, № </w:t>
      </w:r>
      <w:proofErr w:type="gramStart"/>
      <w:r w:rsidRPr="007053E0">
        <w:rPr>
          <w:rFonts w:cs="Arial"/>
          <w:sz w:val="24"/>
          <w:szCs w:val="24"/>
        </w:rPr>
        <w:t>27,ст.</w:t>
      </w:r>
      <w:proofErr w:type="gramEnd"/>
      <w:r w:rsidRPr="007053E0">
        <w:rPr>
          <w:rFonts w:cs="Arial"/>
          <w:sz w:val="24"/>
          <w:szCs w:val="24"/>
        </w:rPr>
        <w:t xml:space="preserve">3410; № 31, ст. 4196; 2013, № 19, ст. 2307; № 27, ст. 3474; 2014, № 48, ст. 6638; 2015, </w:t>
      </w:r>
      <w:r w:rsidRPr="007053E0">
        <w:rPr>
          <w:rFonts w:eastAsiaTheme="minorHAnsi" w:cs="Arial"/>
          <w:sz w:val="24"/>
          <w:szCs w:val="24"/>
          <w:lang w:eastAsia="en-US"/>
        </w:rPr>
        <w:t>N 45, ст. 6206</w:t>
      </w:r>
      <w:r w:rsidRPr="007053E0">
        <w:rPr>
          <w:rFonts w:cs="Arial"/>
          <w:sz w:val="24"/>
          <w:szCs w:val="24"/>
        </w:rPr>
        <w:t>);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7053E0">
        <w:rPr>
          <w:rFonts w:eastAsia="Arial Unicode MS" w:cs="Arial"/>
          <w:kern w:val="2"/>
          <w:sz w:val="24"/>
          <w:szCs w:val="24"/>
        </w:rPr>
        <w:t>- Постановление Правительства Российской Федерации от</w:t>
      </w:r>
      <w:r w:rsidRPr="007053E0">
        <w:rPr>
          <w:rFonts w:cs="Arial"/>
          <w:sz w:val="24"/>
          <w:szCs w:val="24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</w:t>
      </w:r>
      <w:proofErr w:type="gramStart"/>
      <w:r w:rsidRPr="007053E0">
        <w:rPr>
          <w:rFonts w:cs="Arial"/>
          <w:sz w:val="24"/>
          <w:szCs w:val="24"/>
        </w:rPr>
        <w:t>РФ  2011</w:t>
      </w:r>
      <w:proofErr w:type="gramEnd"/>
      <w:r w:rsidRPr="007053E0">
        <w:rPr>
          <w:rFonts w:cs="Arial"/>
          <w:sz w:val="24"/>
          <w:szCs w:val="24"/>
        </w:rPr>
        <w:t xml:space="preserve">, № 44, ст. 6274, №49 (ч. 5), ст. 7284; 2013, </w:t>
      </w:r>
      <w:r w:rsidRPr="007053E0">
        <w:rPr>
          <w:rFonts w:eastAsiaTheme="minorHAnsi" w:cs="Arial"/>
          <w:sz w:val="24"/>
          <w:szCs w:val="24"/>
          <w:lang w:eastAsia="en-US"/>
        </w:rPr>
        <w:t>N 45, ст. 5807;2014, N 50, ст. 7113; N 1 (часть II), ст. 283; 2015, N 8, ст. 1175</w:t>
      </w:r>
      <w:r w:rsidRPr="007053E0">
        <w:rPr>
          <w:rFonts w:cs="Arial"/>
          <w:sz w:val="24"/>
          <w:szCs w:val="24"/>
        </w:rPr>
        <w:t>);</w:t>
      </w:r>
    </w:p>
    <w:p w:rsidR="004955CF" w:rsidRPr="007053E0" w:rsidRDefault="004955CF" w:rsidP="00356E34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eastAsia="Arial" w:hAnsi="Arial" w:cs="Arial"/>
          <w:spacing w:val="-3"/>
        </w:rPr>
        <w:t xml:space="preserve">- </w:t>
      </w:r>
      <w:r w:rsidRPr="007053E0">
        <w:rPr>
          <w:rFonts w:ascii="Arial" w:hAnsi="Arial" w:cs="Arial"/>
        </w:rPr>
        <w:t xml:space="preserve">Постановление Правительства </w:t>
      </w:r>
      <w:r w:rsidRPr="007053E0">
        <w:rPr>
          <w:rFonts w:ascii="Arial" w:eastAsia="Arial" w:hAnsi="Arial" w:cs="Arial"/>
          <w:spacing w:val="-3"/>
        </w:rPr>
        <w:t>Российской Федерации</w:t>
      </w:r>
      <w:r w:rsidRPr="007053E0">
        <w:rPr>
          <w:rFonts w:ascii="Arial" w:hAnsi="Arial" w:cs="Arial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 2012, № 27, ст. 3744; 2013, № 45, ст. 5807);</w:t>
      </w:r>
    </w:p>
    <w:p w:rsidR="00342DD3" w:rsidRPr="007053E0" w:rsidRDefault="00342DD3" w:rsidP="00356E34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-постановление Правительства Российской Федерации от08.09.2010г.№</w:t>
      </w:r>
      <w:proofErr w:type="gramStart"/>
      <w:r w:rsidRPr="007053E0">
        <w:rPr>
          <w:rFonts w:ascii="Arial" w:hAnsi="Arial" w:cs="Arial"/>
        </w:rPr>
        <w:t>697</w:t>
      </w:r>
      <w:r w:rsidR="001F5079" w:rsidRPr="007053E0">
        <w:rPr>
          <w:rFonts w:ascii="Arial" w:hAnsi="Arial" w:cs="Arial"/>
        </w:rPr>
        <w:t xml:space="preserve">  «</w:t>
      </w:r>
      <w:proofErr w:type="gramEnd"/>
      <w:r w:rsidR="001F5079" w:rsidRPr="007053E0">
        <w:rPr>
          <w:rFonts w:ascii="Arial" w:hAnsi="Arial" w:cs="Arial"/>
        </w:rPr>
        <w:t>О единой системе межведомственного электронного взаимодействия»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7053E0">
        <w:rPr>
          <w:rFonts w:cs="Arial"/>
          <w:sz w:val="24"/>
          <w:szCs w:val="24"/>
        </w:rPr>
        <w:t xml:space="preserve">- Постановление Правительства </w:t>
      </w:r>
      <w:r w:rsidRPr="007053E0">
        <w:rPr>
          <w:rFonts w:cs="Arial"/>
          <w:spacing w:val="-3"/>
          <w:sz w:val="24"/>
          <w:szCs w:val="24"/>
        </w:rPr>
        <w:t>Российской Федерации</w:t>
      </w:r>
      <w:r w:rsidRPr="007053E0">
        <w:rPr>
          <w:rFonts w:cs="Arial"/>
          <w:sz w:val="24"/>
          <w:szCs w:val="24"/>
        </w:rPr>
        <w:t xml:space="preserve"> от 07.07. 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</w:t>
      </w:r>
      <w:r w:rsidRPr="007053E0">
        <w:rPr>
          <w:rFonts w:eastAsiaTheme="minorHAnsi" w:cs="Arial"/>
          <w:sz w:val="24"/>
          <w:szCs w:val="24"/>
          <w:lang w:eastAsia="en-US"/>
        </w:rPr>
        <w:t>Собрание законодательства РФ", 18.07.2011, N 29, ст. 4479);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7053E0">
        <w:rPr>
          <w:rFonts w:cs="Arial"/>
          <w:sz w:val="24"/>
          <w:szCs w:val="24"/>
        </w:rPr>
        <w:t xml:space="preserve">- 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(«Российская газета» № 192, 22.08.2012; Собрание законодательства РФ </w:t>
      </w:r>
      <w:r w:rsidRPr="007053E0">
        <w:rPr>
          <w:rFonts w:eastAsiaTheme="minorHAnsi" w:cs="Arial"/>
          <w:sz w:val="24"/>
          <w:szCs w:val="24"/>
          <w:lang w:eastAsia="en-US"/>
        </w:rPr>
        <w:t>2012, N 35, ст. 4829; 2014, N 50, ст. 7113; 2015, N 47, ст. 6596</w:t>
      </w:r>
      <w:r w:rsidRPr="007053E0">
        <w:rPr>
          <w:rFonts w:cs="Arial"/>
          <w:sz w:val="24"/>
          <w:szCs w:val="24"/>
        </w:rPr>
        <w:t>);</w:t>
      </w:r>
    </w:p>
    <w:p w:rsidR="00B81C49" w:rsidRPr="007053E0" w:rsidRDefault="00B81C49" w:rsidP="00356E34">
      <w:pPr>
        <w:tabs>
          <w:tab w:val="right" w:pos="9214"/>
        </w:tabs>
        <w:autoSpaceDE w:val="0"/>
        <w:autoSpaceDN w:val="0"/>
        <w:adjustRightInd w:val="0"/>
        <w:spacing w:line="276" w:lineRule="auto"/>
        <w:ind w:left="-426" w:right="-1" w:firstLine="708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- </w:t>
      </w:r>
      <w:hyperlink r:id="rId17" w:history="1">
        <w:r w:rsidRPr="007053E0">
          <w:rPr>
            <w:rFonts w:ascii="Arial" w:hAnsi="Arial" w:cs="Arial"/>
          </w:rPr>
          <w:t>Уставом</w:t>
        </w:r>
      </w:hyperlink>
      <w:r w:rsidRPr="007053E0">
        <w:rPr>
          <w:rFonts w:ascii="Arial" w:hAnsi="Arial" w:cs="Arial"/>
        </w:rPr>
        <w:t xml:space="preserve"> муниципального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сельсовет»,  </w:t>
      </w:r>
    </w:p>
    <w:p w:rsidR="00B81C49" w:rsidRPr="007053E0" w:rsidRDefault="00B81C49" w:rsidP="00356E34">
      <w:pPr>
        <w:tabs>
          <w:tab w:val="right" w:pos="9214"/>
        </w:tabs>
        <w:suppressAutoHyphens/>
        <w:spacing w:line="276" w:lineRule="auto"/>
        <w:ind w:left="-426" w:right="-1" w:firstLine="708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решением Совета муниципального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</w:t>
      </w:r>
    </w:p>
    <w:p w:rsidR="00B81C49" w:rsidRPr="007053E0" w:rsidRDefault="00B81C49" w:rsidP="00356E34">
      <w:pPr>
        <w:tabs>
          <w:tab w:val="right" w:pos="9214"/>
        </w:tabs>
        <w:suppressAutoHyphens/>
        <w:spacing w:line="276" w:lineRule="auto"/>
        <w:ind w:left="-426" w:right="-1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    </w:t>
      </w:r>
      <w:proofErr w:type="gramStart"/>
      <w:r w:rsidRPr="007053E0">
        <w:rPr>
          <w:rFonts w:ascii="Arial" w:hAnsi="Arial" w:cs="Arial"/>
        </w:rPr>
        <w:t>сельсовет</w:t>
      </w:r>
      <w:proofErr w:type="gramEnd"/>
      <w:r w:rsidRPr="007053E0">
        <w:rPr>
          <w:rFonts w:ascii="Arial" w:hAnsi="Arial" w:cs="Arial"/>
        </w:rPr>
        <w:t>» «Об утверждении Положения «Об администрации муниципального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сельсовет»  </w:t>
      </w:r>
    </w:p>
    <w:p w:rsidR="00B81C49" w:rsidRPr="007053E0" w:rsidRDefault="00B81C49" w:rsidP="00356E34">
      <w:pPr>
        <w:tabs>
          <w:tab w:val="right" w:pos="9214"/>
        </w:tabs>
        <w:suppressAutoHyphens/>
        <w:spacing w:line="276" w:lineRule="auto"/>
        <w:ind w:left="-426" w:right="-1" w:firstLine="708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решение Совета муниципального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</w:t>
      </w:r>
      <w:proofErr w:type="gramStart"/>
      <w:r w:rsidRPr="007053E0">
        <w:rPr>
          <w:rFonts w:ascii="Arial" w:hAnsi="Arial" w:cs="Arial"/>
        </w:rPr>
        <w:t>сельсовет»  «</w:t>
      </w:r>
      <w:proofErr w:type="gramEnd"/>
      <w:r w:rsidRPr="007053E0">
        <w:rPr>
          <w:rFonts w:ascii="Arial" w:hAnsi="Arial" w:cs="Arial"/>
        </w:rPr>
        <w:t>Об утверждении перечня услуг, которые являются необходимыми и обязательными для предоставления администрацией муниципального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сельсовет» муниципальных </w:t>
      </w:r>
      <w:r w:rsidR="000400E8" w:rsidRPr="007053E0">
        <w:rPr>
          <w:rFonts w:ascii="Arial" w:hAnsi="Arial" w:cs="Arial"/>
        </w:rPr>
        <w:t xml:space="preserve"> </w:t>
      </w:r>
      <w:r w:rsidR="000A7952" w:rsidRPr="007053E0">
        <w:rPr>
          <w:rFonts w:ascii="Arial" w:hAnsi="Arial" w:cs="Arial"/>
        </w:rPr>
        <w:t>услуг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7053E0">
        <w:rPr>
          <w:rFonts w:ascii="Arial" w:hAnsi="Arial" w:cs="Arial"/>
          <w:bCs/>
          <w:color w:val="000000"/>
        </w:rPr>
        <w:t>- Настоящий регламент.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2.6. Документы, необходимые для предоставления муниципальной услуги, подлежащие представлению самостоятельно заявителем.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</w:rPr>
      </w:pPr>
      <w:r w:rsidRPr="007053E0">
        <w:rPr>
          <w:rFonts w:ascii="Arial" w:hAnsi="Arial" w:cs="Arial"/>
          <w:color w:val="332E2D"/>
          <w:spacing w:val="2"/>
        </w:rPr>
        <w:t xml:space="preserve">2.6.1. Для получения результата муниципальной услуги заявитель должен предоставить в Администрацию следующие документы: </w:t>
      </w:r>
    </w:p>
    <w:p w:rsidR="004955CF" w:rsidRPr="007053E0" w:rsidRDefault="004955CF" w:rsidP="00356E34">
      <w:pPr>
        <w:pStyle w:val="ConsPlusNormal0"/>
        <w:spacing w:line="276" w:lineRule="auto"/>
        <w:ind w:firstLine="709"/>
        <w:jc w:val="both"/>
        <w:outlineLvl w:val="2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 xml:space="preserve">1. заявление в письменной форме или форме электронного документа, оформленное по образцу согласно </w:t>
      </w:r>
      <w:hyperlink r:id="rId18" w:history="1">
        <w:r w:rsidRPr="007053E0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приложению №2 </w:t>
        </w:r>
      </w:hyperlink>
      <w:r w:rsidRPr="007053E0">
        <w:rPr>
          <w:rFonts w:cs="Arial"/>
          <w:sz w:val="24"/>
          <w:szCs w:val="24"/>
        </w:rPr>
        <w:t xml:space="preserve">к административному регламенту; 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2.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4955CF" w:rsidRPr="007053E0" w:rsidRDefault="004955CF" w:rsidP="00356E34">
      <w:pPr>
        <w:shd w:val="clear" w:color="auto" w:fill="FFFFFF"/>
        <w:tabs>
          <w:tab w:val="left" w:pos="4860"/>
        </w:tabs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Заявитель вправе представить также документы, позволяющие определить наиболее точное месторасположение объекта (план, схему).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2.6.2. Не допускается требовать от заявителя: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2.7 Порядок обращения в Администрацию для подачи документов и получения муниципальной услуги:</w:t>
      </w:r>
    </w:p>
    <w:p w:rsidR="004955CF" w:rsidRPr="007053E0" w:rsidRDefault="004955CF" w:rsidP="00356E34">
      <w:pPr>
        <w:widowControl w:val="0"/>
        <w:spacing w:line="276" w:lineRule="auto"/>
        <w:ind w:firstLine="53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По выбору заявителя заявление представляется:</w:t>
      </w:r>
    </w:p>
    <w:p w:rsidR="004955CF" w:rsidRPr="007053E0" w:rsidRDefault="004955CF" w:rsidP="00356E34">
      <w:pPr>
        <w:pStyle w:val="msonormalbullet2gi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4955CF" w:rsidRPr="007053E0" w:rsidRDefault="004955CF" w:rsidP="00356E34">
      <w:pPr>
        <w:pStyle w:val="msonormalbullet2gi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лично или через законного представителя при посещении Администрации;</w:t>
      </w:r>
    </w:p>
    <w:p w:rsidR="004955CF" w:rsidRPr="007053E0" w:rsidRDefault="004955CF" w:rsidP="00356E34">
      <w:pPr>
        <w:pStyle w:val="msonormalbullet2gi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посредством Единого портала государственных и муниципальных услуг;</w:t>
      </w:r>
    </w:p>
    <w:p w:rsidR="004955CF" w:rsidRPr="007053E0" w:rsidRDefault="004955CF" w:rsidP="00356E34">
      <w:pPr>
        <w:pStyle w:val="msonormalbullet2gi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иным способом, позволяющим передать в электронной форме заявление и документы.</w:t>
      </w:r>
    </w:p>
    <w:p w:rsidR="004955CF" w:rsidRPr="007053E0" w:rsidRDefault="004955CF" w:rsidP="00356E34">
      <w:pPr>
        <w:spacing w:line="276" w:lineRule="auto"/>
        <w:ind w:firstLine="53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Факт подтверждения направления документов по почте лежит на заявителе.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Датой поступления заявления о предоставлении муниципальной услуги является день регистрации заявления специалистом Управления делами администрации муниципального образования «</w:t>
      </w:r>
      <w:proofErr w:type="spellStart"/>
      <w:r w:rsidR="0056115B" w:rsidRPr="007053E0">
        <w:rPr>
          <w:rFonts w:ascii="Arial" w:hAnsi="Arial" w:cs="Arial"/>
        </w:rPr>
        <w:t>Камызякский</w:t>
      </w:r>
      <w:proofErr w:type="spellEnd"/>
      <w:r w:rsidRPr="007053E0">
        <w:rPr>
          <w:rFonts w:ascii="Arial" w:hAnsi="Arial" w:cs="Arial"/>
        </w:rPr>
        <w:t xml:space="preserve"> район», который ответственен за регистрацию заявления.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В случае направления документов, указанных в </w:t>
      </w:r>
      <w:proofErr w:type="spellStart"/>
      <w:r w:rsidRPr="007053E0">
        <w:rPr>
          <w:rFonts w:ascii="Arial" w:hAnsi="Arial" w:cs="Arial"/>
        </w:rPr>
        <w:t>пп</w:t>
      </w:r>
      <w:proofErr w:type="spellEnd"/>
      <w:r w:rsidRPr="007053E0">
        <w:rPr>
          <w:rFonts w:ascii="Arial" w:hAnsi="Arial" w:cs="Arial"/>
        </w:rPr>
        <w:t>. 2.6.1 п. 2.6 административного регламента,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простой электронной подписью.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2.8.1. 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простой электронной подписи (в случае обращения заявителя за предоставлением муниципальной услуги в электронном виде).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Иных оснований для отказа в приеме документов не предусмотрено.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Оснований для приостановления предоставления муниципальной услуги не имеется.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2.8.2. Оснований для отказа в предоставлении муниципальной услуги, не предусмотрено.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Услуги, являющиеся необходимыми и обязательными для предоставления муниципальной услуги отсутствуют. 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</w:rPr>
      </w:pPr>
      <w:r w:rsidRPr="007053E0">
        <w:rPr>
          <w:rFonts w:ascii="Arial" w:hAnsi="Arial" w:cs="Arial"/>
        </w:rPr>
        <w:t xml:space="preserve">2.10. </w:t>
      </w:r>
      <w:r w:rsidRPr="007053E0">
        <w:rPr>
          <w:rFonts w:ascii="Arial" w:hAnsi="Arial" w:cs="Arial"/>
          <w:color w:val="332E2D"/>
          <w:spacing w:val="2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4955CF" w:rsidRPr="007053E0" w:rsidRDefault="004955CF" w:rsidP="00356E34">
      <w:pPr>
        <w:tabs>
          <w:tab w:val="left" w:pos="780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Муниципальная услуга предоставляется заявителям на безвозмездной основе.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outlineLvl w:val="2"/>
        <w:rPr>
          <w:rFonts w:ascii="Arial" w:hAnsi="Arial" w:cs="Arial"/>
        </w:rPr>
      </w:pPr>
      <w:r w:rsidRPr="007053E0">
        <w:rPr>
          <w:rFonts w:ascii="Arial" w:hAnsi="Arial" w:cs="Arial"/>
        </w:rPr>
        <w:t>2.11. Требования к местам предоставления муниципальной услуги.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2.11.1. Помещения для специалистов, осуществляющих предоставление муниципальной услуги, должны быть оборудованы табличками с указанием: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номера кабинета;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фамилии, имени, отчеств</w:t>
      </w:r>
      <w:r w:rsidR="005C2C29" w:rsidRPr="007053E0">
        <w:rPr>
          <w:rFonts w:ascii="Arial" w:hAnsi="Arial" w:cs="Arial"/>
        </w:rPr>
        <w:t>а и должности специалиста администрации</w:t>
      </w:r>
      <w:r w:rsidRPr="007053E0">
        <w:rPr>
          <w:rFonts w:ascii="Arial" w:hAnsi="Arial" w:cs="Arial"/>
        </w:rPr>
        <w:t>, осуществляющего исполнение муниципальной услуги;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режима работы.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2.11.2. Р</w:t>
      </w:r>
      <w:r w:rsidR="005C2C29" w:rsidRPr="007053E0">
        <w:rPr>
          <w:rFonts w:ascii="Arial" w:hAnsi="Arial" w:cs="Arial"/>
        </w:rPr>
        <w:t>абочие места специалистов администрации</w:t>
      </w:r>
      <w:r w:rsidRPr="007053E0">
        <w:rPr>
          <w:rFonts w:ascii="Arial" w:hAnsi="Arial" w:cs="Arial"/>
        </w:rPr>
        <w:t>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2.11.3.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текст административного регламента;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бланк заявления о предоставлении информации;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-перечень документов, необходимых для предоставления муниципальной услуги;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режим приема граждан и организаций;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порядок получения консультаций.</w:t>
      </w:r>
    </w:p>
    <w:p w:rsidR="005C2C29" w:rsidRPr="007053E0" w:rsidRDefault="004955CF" w:rsidP="00356E34">
      <w:pPr>
        <w:pStyle w:val="ConsPlusNormal0"/>
        <w:widowControl/>
        <w:spacing w:line="276" w:lineRule="auto"/>
        <w:ind w:firstLine="539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 xml:space="preserve">2.11.4. </w:t>
      </w:r>
      <w:r w:rsidR="005C2C29" w:rsidRPr="007053E0">
        <w:rPr>
          <w:rFonts w:cs="Arial"/>
          <w:sz w:val="24"/>
          <w:szCs w:val="24"/>
        </w:rPr>
        <w:t>Требования к помещению, в котором предоставляется муниципальная услуга.</w:t>
      </w:r>
    </w:p>
    <w:p w:rsidR="005C2C29" w:rsidRPr="007053E0" w:rsidRDefault="005C2C29" w:rsidP="00356E34">
      <w:pPr>
        <w:pStyle w:val="ConsPlusNormal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 xml:space="preserve"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 </w:t>
      </w:r>
    </w:p>
    <w:p w:rsidR="005C2C29" w:rsidRPr="007053E0" w:rsidRDefault="005C2C29" w:rsidP="00356E34">
      <w:pPr>
        <w:pStyle w:val="ConsPlusNormal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 Требования к помещениям, в которых предоставляется государственная услуга, к залу ожидания, местам для заполнения заявлений о предоставлении государственной услуги:</w:t>
      </w:r>
    </w:p>
    <w:p w:rsidR="005C2C29" w:rsidRPr="007053E0" w:rsidRDefault="005C2C29" w:rsidP="00356E34">
      <w:pPr>
        <w:pStyle w:val="ConsPlusNormal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- помещения оборудованы системами кондиционирования воздуха;</w:t>
      </w:r>
    </w:p>
    <w:p w:rsidR="005C2C29" w:rsidRPr="007053E0" w:rsidRDefault="005C2C29" w:rsidP="00356E34">
      <w:pPr>
        <w:pStyle w:val="ConsPlusNormal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- места для заполнения заявлений о предоставлении государственной услуги имеют средства пожаротушения и оказания первой медицинской помощи (аптечки);</w:t>
      </w:r>
    </w:p>
    <w:p w:rsidR="005C2C29" w:rsidRPr="007053E0" w:rsidRDefault="005C2C29" w:rsidP="00356E34">
      <w:pPr>
        <w:pStyle w:val="ConsPlusNormal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- здания и помещения, в которых предоставляется государственная услуга, содержат залы для ожидания и приема заявителей;</w:t>
      </w:r>
    </w:p>
    <w:p w:rsidR="005C2C29" w:rsidRPr="007053E0" w:rsidRDefault="005C2C29" w:rsidP="00356E34">
      <w:pPr>
        <w:pStyle w:val="ConsPlusNormal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- зал ожидания оборудован местами для сидения, а также столами (стойками) для возможности оформления заявления с наличием в указанных местах бумаги и ручек для записи информации;</w:t>
      </w:r>
    </w:p>
    <w:p w:rsidR="005C2C29" w:rsidRPr="007053E0" w:rsidRDefault="005C2C29" w:rsidP="00356E34">
      <w:pPr>
        <w:pStyle w:val="ConsPlusNormal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3-х.</w:t>
      </w:r>
    </w:p>
    <w:p w:rsidR="005C2C29" w:rsidRPr="007053E0" w:rsidRDefault="005C2C29" w:rsidP="00356E34">
      <w:pPr>
        <w:pStyle w:val="ConsPlusNormal0"/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5C2C29" w:rsidRPr="007053E0" w:rsidRDefault="005C2C29" w:rsidP="00356E34">
      <w:pPr>
        <w:pStyle w:val="ConsPlusNormal0"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5C2C29" w:rsidRPr="007053E0" w:rsidRDefault="005C2C29" w:rsidP="00356E34">
      <w:pPr>
        <w:pStyle w:val="ConsPlusNormal0"/>
        <w:widowControl/>
        <w:spacing w:line="276" w:lineRule="auto"/>
        <w:ind w:right="-35" w:firstLine="567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5C2C29" w:rsidRPr="007053E0" w:rsidRDefault="005C2C29" w:rsidP="00356E34">
      <w:pPr>
        <w:spacing w:line="276" w:lineRule="auto"/>
        <w:ind w:right="-35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5C2C29" w:rsidRPr="007053E0" w:rsidRDefault="005C2C29" w:rsidP="00356E34">
      <w:pPr>
        <w:spacing w:line="276" w:lineRule="auto"/>
        <w:ind w:right="-35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C2C29" w:rsidRPr="007053E0" w:rsidRDefault="005C2C29" w:rsidP="00356E34">
      <w:pPr>
        <w:spacing w:line="276" w:lineRule="auto"/>
        <w:ind w:right="-35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5C2C29" w:rsidRPr="007053E0" w:rsidRDefault="005C2C29" w:rsidP="00356E34">
      <w:pPr>
        <w:autoSpaceDE w:val="0"/>
        <w:spacing w:line="276" w:lineRule="auto"/>
        <w:ind w:firstLine="540"/>
        <w:jc w:val="both"/>
        <w:rPr>
          <w:rFonts w:ascii="Arial" w:hAnsi="Arial" w:cs="Arial"/>
        </w:rPr>
      </w:pPr>
    </w:p>
    <w:p w:rsidR="004955CF" w:rsidRPr="007053E0" w:rsidRDefault="004955CF" w:rsidP="00356E34">
      <w:pPr>
        <w:autoSpaceDE w:val="0"/>
        <w:spacing w:line="276" w:lineRule="auto"/>
        <w:jc w:val="both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</w:rPr>
      </w:pPr>
      <w:r w:rsidRPr="007053E0">
        <w:rPr>
          <w:rFonts w:ascii="Arial" w:hAnsi="Arial" w:cs="Arial"/>
        </w:rPr>
        <w:t>2.12. Показатели доступности и качества муниципальной услуги: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- соблюдение сроков предоставления муниципальной услуги и условий ожидания и приема;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- своевременное, полное информирование о муниципальной услуге посредством форм информирования, предусмотренных подпунктами 1.4.2 пункта 1.4 административного регламента;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- обоснованность отказов в приеме заявления и документов;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- обоснованность отказов в предоставлении муниципальной услуги;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- получение муниципальной услуги в электронной форме, а также в иных формах по выбору заявителя;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соответствие должностных инструкций специалистов Отдела,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- ресурсное обеспечение исполнения административного регламента.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Результаты анализа практики применения административного регламента размещаются в сети «Интернет» на официальном сайте администрации муниципальног</w:t>
      </w:r>
      <w:r w:rsidR="000F39CF" w:rsidRPr="007053E0">
        <w:rPr>
          <w:rFonts w:ascii="Arial" w:hAnsi="Arial" w:cs="Arial"/>
        </w:rPr>
        <w:t>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="000F39CF" w:rsidRPr="007053E0">
        <w:rPr>
          <w:rFonts w:ascii="Arial" w:hAnsi="Arial" w:cs="Arial"/>
        </w:rPr>
        <w:t xml:space="preserve"> сельсовет</w:t>
      </w:r>
      <w:r w:rsidRPr="007053E0">
        <w:rPr>
          <w:rFonts w:ascii="Arial" w:hAnsi="Arial" w:cs="Arial"/>
        </w:rPr>
        <w:t>»</w:t>
      </w:r>
      <w:r w:rsidR="000F39CF" w:rsidRPr="007053E0">
        <w:rPr>
          <w:rFonts w:ascii="Arial" w:hAnsi="Arial" w:cs="Arial"/>
        </w:rPr>
        <w:t xml:space="preserve"> </w:t>
      </w:r>
      <w:hyperlink r:id="rId19" w:history="1">
        <w:r w:rsidR="000A7952" w:rsidRPr="007053E0">
          <w:rPr>
            <w:rStyle w:val="a3"/>
            <w:rFonts w:ascii="Arial" w:hAnsi="Arial" w:cs="Arial"/>
          </w:rPr>
          <w:t>http://mo.astrobl.ru.verhnekalinovskijselsovet</w:t>
        </w:r>
      </w:hyperlink>
      <w:r w:rsidRPr="007053E0">
        <w:rPr>
          <w:rFonts w:ascii="Arial" w:hAnsi="Arial" w:cs="Arial"/>
        </w:rPr>
        <w:t xml:space="preserve"> 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2.14. Особенности предоставления муниципальной услуги в электронной форме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Предоставление муниципальной услуги в электронной форме обеспечивает возможность: 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- подачи заявления, указанного в </w:t>
      </w:r>
      <w:proofErr w:type="spellStart"/>
      <w:r w:rsidRPr="007053E0">
        <w:rPr>
          <w:rFonts w:ascii="Arial" w:hAnsi="Arial" w:cs="Arial"/>
        </w:rPr>
        <w:t>пп</w:t>
      </w:r>
      <w:proofErr w:type="spellEnd"/>
      <w:r w:rsidRPr="007053E0">
        <w:rPr>
          <w:rFonts w:ascii="Arial" w:hAnsi="Arial" w:cs="Arial"/>
        </w:rPr>
        <w:t>. 2.6.1 п. 2.6 административного регламента в электронной форме, через региональный, единый порталы, в том числе с использованием универсальной карты;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-возможность получения заявителем сведений о ходе предоставления муниципальной услуги;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-получение заявителем результата предоставления муниципальной услуги в электронной форме в порядке, установленном пунктом 3.2 административного регламента</w:t>
      </w:r>
    </w:p>
    <w:p w:rsidR="00D14A81" w:rsidRPr="007053E0" w:rsidRDefault="00D14A81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</w:p>
    <w:p w:rsidR="00D14A81" w:rsidRPr="007053E0" w:rsidRDefault="00D14A81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3. Состав, последовательность и сроки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выполнения</w:t>
      </w:r>
      <w:proofErr w:type="gramEnd"/>
      <w:r w:rsidRPr="007053E0">
        <w:rPr>
          <w:rFonts w:ascii="Arial" w:hAnsi="Arial" w:cs="Arial"/>
        </w:rPr>
        <w:t xml:space="preserve"> административных процедур, требования к порядку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их</w:t>
      </w:r>
      <w:proofErr w:type="gramEnd"/>
      <w:r w:rsidRPr="007053E0">
        <w:rPr>
          <w:rFonts w:ascii="Arial" w:hAnsi="Arial" w:cs="Arial"/>
        </w:rPr>
        <w:t xml:space="preserve"> выполнения в том числе особенности выполнения административных процедур в электронной форме</w:t>
      </w:r>
    </w:p>
    <w:p w:rsidR="004955CF" w:rsidRPr="007053E0" w:rsidRDefault="004955CF" w:rsidP="00356E34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4955CF" w:rsidRPr="007053E0" w:rsidRDefault="004955CF" w:rsidP="00356E34">
      <w:pPr>
        <w:tabs>
          <w:tab w:val="left" w:pos="3820"/>
        </w:tabs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- </w:t>
      </w:r>
      <w:r w:rsidRPr="007053E0">
        <w:rPr>
          <w:rFonts w:ascii="Arial" w:hAnsi="Arial" w:cs="Arial"/>
          <w:color w:val="000000"/>
        </w:rPr>
        <w:t xml:space="preserve">прием и регистрация заявления </w:t>
      </w:r>
      <w:r w:rsidRPr="007053E0">
        <w:rPr>
          <w:rFonts w:ascii="Arial" w:hAnsi="Arial" w:cs="Arial"/>
        </w:rPr>
        <w:t>– 1 день;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рассмотрение заявления, подготовка выписки из реестра либо информации об отсутствии сведений - 8 дней;</w:t>
      </w:r>
    </w:p>
    <w:p w:rsidR="004955CF" w:rsidRPr="007053E0" w:rsidRDefault="004955CF" w:rsidP="00356E34">
      <w:pPr>
        <w:pStyle w:val="ConsPlusCell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выдача (направление) заявителю выписки из реестра с сопроводительным письмом либо письмо об отсутствии сведений об объекте - 1 день.</w:t>
      </w:r>
    </w:p>
    <w:p w:rsidR="004955CF" w:rsidRPr="007053E0" w:rsidRDefault="004955CF" w:rsidP="00356E34">
      <w:pPr>
        <w:spacing w:line="276" w:lineRule="auto"/>
        <w:ind w:firstLine="720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spacing w:val="-2"/>
        </w:rPr>
        <w:t xml:space="preserve">Блок-схема предоставления муниципальной услуги, приведена </w:t>
      </w:r>
      <w:r w:rsidRPr="007053E0">
        <w:rPr>
          <w:rFonts w:ascii="Arial" w:hAnsi="Arial" w:cs="Arial"/>
          <w:color w:val="332E2D"/>
          <w:spacing w:val="2"/>
          <w:lang w:eastAsia="ar-SA"/>
        </w:rPr>
        <w:t xml:space="preserve">в приложении 1 к настоящему административному регламенту. 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>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</w:t>
      </w:r>
      <w:r w:rsidR="000F39CF" w:rsidRPr="007053E0">
        <w:rPr>
          <w:rFonts w:ascii="Arial" w:hAnsi="Arial" w:cs="Arial"/>
          <w:color w:val="332E2D"/>
          <w:spacing w:val="2"/>
          <w:lang w:eastAsia="ar-SA"/>
        </w:rPr>
        <w:t>зования «</w:t>
      </w:r>
      <w:r w:rsidR="000A7952" w:rsidRPr="007053E0">
        <w:rPr>
          <w:rFonts w:ascii="Arial" w:hAnsi="Arial" w:cs="Arial"/>
          <w:color w:val="332E2D"/>
          <w:spacing w:val="2"/>
          <w:lang w:eastAsia="ar-SA"/>
        </w:rPr>
        <w:t>Верхнекалиновский</w:t>
      </w:r>
      <w:r w:rsidR="000F39CF" w:rsidRPr="007053E0">
        <w:rPr>
          <w:rFonts w:ascii="Arial" w:hAnsi="Arial" w:cs="Arial"/>
          <w:color w:val="332E2D"/>
          <w:spacing w:val="2"/>
          <w:lang w:eastAsia="ar-SA"/>
        </w:rPr>
        <w:t xml:space="preserve"> сельсовет</w:t>
      </w:r>
      <w:r w:rsidRPr="007053E0">
        <w:rPr>
          <w:rFonts w:ascii="Arial" w:hAnsi="Arial" w:cs="Arial"/>
          <w:color w:val="332E2D"/>
          <w:spacing w:val="2"/>
          <w:lang w:eastAsia="ar-SA"/>
        </w:rPr>
        <w:t xml:space="preserve">» в сети «Интернет» </w:t>
      </w:r>
      <w:hyperlink r:id="rId20" w:history="1">
        <w:r w:rsidR="000A7952" w:rsidRPr="007053E0">
          <w:rPr>
            <w:rStyle w:val="a3"/>
            <w:rFonts w:ascii="Arial" w:hAnsi="Arial" w:cs="Arial"/>
          </w:rPr>
          <w:t>http://mo.astrobl.ru.verhnekalinovskijselsovet</w:t>
        </w:r>
      </w:hyperlink>
      <w:r w:rsidRPr="007053E0">
        <w:rPr>
          <w:rFonts w:ascii="Arial" w:hAnsi="Arial" w:cs="Arial"/>
        </w:rPr>
        <w:t xml:space="preserve"> </w:t>
      </w:r>
      <w:r w:rsidRPr="007053E0">
        <w:rPr>
          <w:rFonts w:ascii="Arial" w:hAnsi="Arial" w:cs="Arial"/>
          <w:color w:val="332E2D"/>
          <w:spacing w:val="2"/>
          <w:lang w:eastAsia="ar-SA"/>
        </w:rPr>
        <w:t xml:space="preserve">и на региональном портале и едином портале государственных и муниципальных услуг. 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 xml:space="preserve">- предоставление информации заявителям и обеспечение доступа заявителей к сведениям о данной муниципальной услуге;  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 xml:space="preserve">- подача заявителем через региональный и единый порталы государственных и муниципальных услуг заявления о предоставлении муниципальной услуги; 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 xml:space="preserve">- прием заявления о предоставлении муниципальной услуги с прилагаемыми документами, их обработка и подготовка ответа на заявление в электронной форме; 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 xml:space="preserve">- получение заявителем сведений о ходе предоставления муниципальной услуги; 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>- получение заявителем результата предоставления муниципальной услуги в электронной форме.</w:t>
      </w:r>
    </w:p>
    <w:p w:rsidR="00D14A81" w:rsidRPr="007053E0" w:rsidRDefault="004955CF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 xml:space="preserve">Получение заявителем сведений о мониторинге хода предоставления данной муниципальной услуги осуществляется в электронной форме, а также может быть осуществлено по телефону </w:t>
      </w:r>
      <w:r w:rsidR="000F39CF" w:rsidRPr="007053E0">
        <w:rPr>
          <w:rFonts w:ascii="Arial" w:hAnsi="Arial" w:cs="Arial"/>
          <w:color w:val="332E2D"/>
          <w:spacing w:val="2"/>
          <w:lang w:eastAsia="ar-SA"/>
        </w:rPr>
        <w:t>(</w:t>
      </w:r>
      <w:r w:rsidR="00D14A81" w:rsidRPr="007053E0">
        <w:rPr>
          <w:rFonts w:ascii="Arial" w:hAnsi="Arial" w:cs="Arial"/>
        </w:rPr>
        <w:t xml:space="preserve">8(85145)95-3-43– телефоны/факс приёмной </w:t>
      </w:r>
      <w:proofErr w:type="gramStart"/>
      <w:r w:rsidR="00D14A81" w:rsidRPr="007053E0">
        <w:rPr>
          <w:rFonts w:ascii="Arial" w:hAnsi="Arial" w:cs="Arial"/>
        </w:rPr>
        <w:t>администрации</w:t>
      </w:r>
      <w:r w:rsidR="00D14A81" w:rsidRPr="007053E0">
        <w:rPr>
          <w:rFonts w:ascii="Arial" w:hAnsi="Arial" w:cs="Arial"/>
          <w:color w:val="332E2D"/>
          <w:spacing w:val="2"/>
          <w:lang w:eastAsia="ar-SA"/>
        </w:rPr>
        <w:t xml:space="preserve"> </w:t>
      </w:r>
      <w:r w:rsidRPr="007053E0">
        <w:rPr>
          <w:rFonts w:ascii="Arial" w:hAnsi="Arial" w:cs="Arial"/>
          <w:color w:val="332E2D"/>
          <w:spacing w:val="2"/>
          <w:lang w:eastAsia="ar-SA"/>
        </w:rPr>
        <w:t xml:space="preserve"> или</w:t>
      </w:r>
      <w:proofErr w:type="gramEnd"/>
      <w:r w:rsidRPr="007053E0">
        <w:rPr>
          <w:rFonts w:ascii="Arial" w:hAnsi="Arial" w:cs="Arial"/>
          <w:color w:val="332E2D"/>
          <w:spacing w:val="2"/>
          <w:lang w:eastAsia="ar-SA"/>
        </w:rPr>
        <w:t xml:space="preserve"> при лично</w:t>
      </w:r>
      <w:r w:rsidR="000F39CF" w:rsidRPr="007053E0">
        <w:rPr>
          <w:rFonts w:ascii="Arial" w:hAnsi="Arial" w:cs="Arial"/>
          <w:color w:val="332E2D"/>
          <w:spacing w:val="2"/>
          <w:lang w:eastAsia="ar-SA"/>
        </w:rPr>
        <w:t>м обращении к специалисту администрации</w:t>
      </w:r>
      <w:r w:rsidRPr="007053E0">
        <w:rPr>
          <w:rFonts w:ascii="Arial" w:hAnsi="Arial" w:cs="Arial"/>
          <w:color w:val="332E2D"/>
          <w:spacing w:val="2"/>
          <w:lang w:eastAsia="ar-SA"/>
        </w:rPr>
        <w:t xml:space="preserve"> в часы приема по адресу:</w:t>
      </w:r>
      <w:r w:rsidRPr="007053E0">
        <w:rPr>
          <w:rFonts w:ascii="Arial" w:hAnsi="Arial" w:cs="Arial"/>
        </w:rPr>
        <w:t xml:space="preserve"> </w:t>
      </w:r>
      <w:r w:rsidR="00D14A81" w:rsidRPr="007053E0">
        <w:rPr>
          <w:rFonts w:ascii="Arial" w:hAnsi="Arial" w:cs="Arial"/>
        </w:rPr>
        <w:t xml:space="preserve">Астраханская область, </w:t>
      </w:r>
      <w:proofErr w:type="spellStart"/>
      <w:r w:rsidR="00D14A81" w:rsidRPr="007053E0">
        <w:rPr>
          <w:rFonts w:ascii="Arial" w:hAnsi="Arial" w:cs="Arial"/>
        </w:rPr>
        <w:t>Камызякский</w:t>
      </w:r>
      <w:proofErr w:type="spellEnd"/>
      <w:r w:rsidR="00D14A81" w:rsidRPr="007053E0">
        <w:rPr>
          <w:rFonts w:ascii="Arial" w:hAnsi="Arial" w:cs="Arial"/>
        </w:rPr>
        <w:t xml:space="preserve"> район, п. Верхнекалиновский, ул. Набережная, 106.. </w:t>
      </w:r>
    </w:p>
    <w:p w:rsidR="00D14A81" w:rsidRPr="007053E0" w:rsidRDefault="004955CF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  <w:color w:val="332E2D"/>
          <w:spacing w:val="2"/>
          <w:lang w:eastAsia="ar-SA"/>
        </w:rPr>
        <w:t xml:space="preserve">Результат может быть получен по почте или при личном обращении в администрацию (по адресу: </w:t>
      </w:r>
      <w:r w:rsidR="00D14A81" w:rsidRPr="007053E0">
        <w:rPr>
          <w:rFonts w:ascii="Arial" w:hAnsi="Arial" w:cs="Arial"/>
        </w:rPr>
        <w:t xml:space="preserve">Астраханская область, </w:t>
      </w:r>
      <w:proofErr w:type="spellStart"/>
      <w:r w:rsidR="00D14A81" w:rsidRPr="007053E0">
        <w:rPr>
          <w:rFonts w:ascii="Arial" w:hAnsi="Arial" w:cs="Arial"/>
        </w:rPr>
        <w:t>Камызякский</w:t>
      </w:r>
      <w:proofErr w:type="spellEnd"/>
      <w:r w:rsidR="00D14A81" w:rsidRPr="007053E0">
        <w:rPr>
          <w:rFonts w:ascii="Arial" w:hAnsi="Arial" w:cs="Arial"/>
        </w:rPr>
        <w:t xml:space="preserve"> район, п. Верхнекалиновский, ул. Набережная, </w:t>
      </w:r>
      <w:proofErr w:type="gramStart"/>
      <w:r w:rsidR="00D14A81" w:rsidRPr="007053E0">
        <w:rPr>
          <w:rFonts w:ascii="Arial" w:hAnsi="Arial" w:cs="Arial"/>
        </w:rPr>
        <w:t>106..</w:t>
      </w:r>
      <w:proofErr w:type="gramEnd"/>
      <w:r w:rsidR="00D14A81" w:rsidRPr="007053E0">
        <w:rPr>
          <w:rFonts w:ascii="Arial" w:hAnsi="Arial" w:cs="Arial"/>
        </w:rPr>
        <w:t xml:space="preserve"> 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3.3. Прием и регистрация заявления, отказ в приеме документов.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  <w:lang w:eastAsia="ar-SA"/>
        </w:rPr>
        <w:t xml:space="preserve">3.3.1. </w:t>
      </w:r>
      <w:r w:rsidRPr="007053E0">
        <w:rPr>
          <w:rFonts w:ascii="Arial" w:hAnsi="Arial" w:cs="Arial"/>
        </w:rPr>
        <w:t>Основанием для начала данной административной процедуры является поступление в Администрацию заявления и прилагаемых к нему документов.</w:t>
      </w:r>
    </w:p>
    <w:p w:rsidR="004955CF" w:rsidRPr="007053E0" w:rsidRDefault="004955CF" w:rsidP="00356E34">
      <w:pPr>
        <w:pStyle w:val="ConsPlusNormal0"/>
        <w:tabs>
          <w:tab w:val="left" w:pos="4042"/>
        </w:tabs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 xml:space="preserve">Ответственными за исполнение данной административной процедуры </w:t>
      </w:r>
      <w:r w:rsidR="000F39CF" w:rsidRPr="007053E0">
        <w:rPr>
          <w:rFonts w:cs="Arial"/>
          <w:sz w:val="24"/>
          <w:szCs w:val="24"/>
        </w:rPr>
        <w:t>являются специалисты администрации</w:t>
      </w:r>
      <w:r w:rsidRPr="007053E0">
        <w:rPr>
          <w:rFonts w:cs="Arial"/>
          <w:sz w:val="24"/>
          <w:szCs w:val="24"/>
        </w:rPr>
        <w:t xml:space="preserve"> муниципальног</w:t>
      </w:r>
      <w:r w:rsidR="000F39CF" w:rsidRPr="007053E0">
        <w:rPr>
          <w:rFonts w:cs="Arial"/>
          <w:sz w:val="24"/>
          <w:szCs w:val="24"/>
        </w:rPr>
        <w:t>о образования «</w:t>
      </w:r>
      <w:r w:rsidR="000A7952" w:rsidRPr="007053E0">
        <w:rPr>
          <w:rFonts w:cs="Arial"/>
          <w:sz w:val="24"/>
          <w:szCs w:val="24"/>
        </w:rPr>
        <w:t>Верхнекалиновский</w:t>
      </w:r>
      <w:r w:rsidR="000F39CF" w:rsidRPr="007053E0">
        <w:rPr>
          <w:rFonts w:cs="Arial"/>
          <w:sz w:val="24"/>
          <w:szCs w:val="24"/>
        </w:rPr>
        <w:t xml:space="preserve"> сельсовет»</w:t>
      </w:r>
      <w:r w:rsidRPr="007053E0">
        <w:rPr>
          <w:rFonts w:cs="Arial"/>
          <w:sz w:val="24"/>
          <w:szCs w:val="24"/>
        </w:rPr>
        <w:t>, ответственные за прием и регистрацию документов.</w:t>
      </w:r>
    </w:p>
    <w:p w:rsidR="004955CF" w:rsidRPr="007053E0" w:rsidRDefault="004955CF" w:rsidP="00356E34">
      <w:pPr>
        <w:pStyle w:val="msonormalbullet1gi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В случае обращения за предоставлением муниципальной услуги в электронном</w:t>
      </w:r>
      <w:r w:rsidR="000F39CF" w:rsidRPr="007053E0">
        <w:rPr>
          <w:rFonts w:ascii="Arial" w:hAnsi="Arial" w:cs="Arial"/>
        </w:rPr>
        <w:t xml:space="preserve"> виде специалист администрации</w:t>
      </w:r>
      <w:r w:rsidRPr="007053E0">
        <w:rPr>
          <w:rFonts w:ascii="Arial" w:hAnsi="Arial" w:cs="Arial"/>
        </w:rPr>
        <w:t>, ответственный за предоставление муниципальной услуги проверяет в установленном порядке действительность электронной подписи заявителя, использованной при обращении за получением муниципальной услуги</w:t>
      </w:r>
    </w:p>
    <w:p w:rsidR="004955CF" w:rsidRPr="007053E0" w:rsidRDefault="004955CF" w:rsidP="00356E34">
      <w:pPr>
        <w:pStyle w:val="msonormalbullet2gi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В случае если </w:t>
      </w:r>
      <w:r w:rsidRPr="007053E0">
        <w:rPr>
          <w:rFonts w:ascii="Arial" w:hAnsi="Arial" w:cs="Arial"/>
          <w:spacing w:val="-2"/>
        </w:rPr>
        <w:t xml:space="preserve">в результате проверки электронной подписи не выявлено нарушений несоблюдения установленных условий признания ее действительности, </w:t>
      </w:r>
      <w:r w:rsidR="001B1B3A" w:rsidRPr="007053E0">
        <w:rPr>
          <w:rFonts w:ascii="Arial" w:hAnsi="Arial" w:cs="Arial"/>
        </w:rPr>
        <w:t>специалист администрации</w:t>
      </w:r>
      <w:r w:rsidRPr="007053E0">
        <w:rPr>
          <w:rFonts w:ascii="Arial" w:hAnsi="Arial" w:cs="Arial"/>
        </w:rPr>
        <w:t>, ответственный за предоставление муниципальной услуги распечатывает и переда</w:t>
      </w:r>
      <w:r w:rsidR="001B1B3A" w:rsidRPr="007053E0">
        <w:rPr>
          <w:rFonts w:ascii="Arial" w:hAnsi="Arial" w:cs="Arial"/>
        </w:rPr>
        <w:t>ет заявление,</w:t>
      </w:r>
      <w:r w:rsidRPr="007053E0">
        <w:rPr>
          <w:rFonts w:ascii="Arial" w:hAnsi="Arial" w:cs="Arial"/>
        </w:rPr>
        <w:t xml:space="preserve"> для дальнейшей регистрации и для визирования Главой.</w:t>
      </w:r>
    </w:p>
    <w:p w:rsidR="004955CF" w:rsidRPr="007053E0" w:rsidRDefault="004955CF" w:rsidP="00356E34">
      <w:pPr>
        <w:pStyle w:val="msonormalbullet3gif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  <w:spacing w:val="-2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 </w:t>
      </w:r>
      <w:r w:rsidR="001B1B3A" w:rsidRPr="007053E0">
        <w:rPr>
          <w:rFonts w:ascii="Arial" w:hAnsi="Arial" w:cs="Arial"/>
        </w:rPr>
        <w:t>специалист администрации</w:t>
      </w:r>
      <w:r w:rsidRPr="007053E0">
        <w:rPr>
          <w:rFonts w:ascii="Arial" w:hAnsi="Arial" w:cs="Arial"/>
        </w:rPr>
        <w:t>, ответственный за предоставление муниципальной услуги,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форме. Такое уведомление подписывается электронной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4955CF" w:rsidRPr="007053E0" w:rsidRDefault="004955CF" w:rsidP="00356E34">
      <w:pPr>
        <w:pStyle w:val="ConsPlusCell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  <w:spacing w:val="-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4955CF" w:rsidRPr="007053E0" w:rsidRDefault="001B1B3A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Специалист администрации</w:t>
      </w:r>
      <w:r w:rsidR="004955CF" w:rsidRPr="007053E0">
        <w:rPr>
          <w:rFonts w:ascii="Arial" w:hAnsi="Arial" w:cs="Arial"/>
        </w:rPr>
        <w:t>, принявший заявление в течение одного рабочего дня: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-присваивает идентификационный номер заявлению;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-регистрирует заявление в системе элек</w:t>
      </w:r>
      <w:r w:rsidR="001B1B3A" w:rsidRPr="007053E0">
        <w:rPr>
          <w:rFonts w:ascii="Arial" w:hAnsi="Arial" w:cs="Arial"/>
        </w:rPr>
        <w:t>тронного документооборота</w:t>
      </w:r>
      <w:r w:rsidRPr="007053E0">
        <w:rPr>
          <w:rFonts w:ascii="Arial" w:hAnsi="Arial" w:cs="Arial"/>
        </w:rPr>
        <w:t>, после чего передает его на визирование Главе администрации муниципальног</w:t>
      </w:r>
      <w:r w:rsidR="001B1B3A" w:rsidRPr="007053E0">
        <w:rPr>
          <w:rFonts w:ascii="Arial" w:hAnsi="Arial" w:cs="Arial"/>
        </w:rPr>
        <w:t>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="001B1B3A" w:rsidRPr="007053E0">
        <w:rPr>
          <w:rFonts w:ascii="Arial" w:hAnsi="Arial" w:cs="Arial"/>
        </w:rPr>
        <w:t xml:space="preserve"> сельсовет</w:t>
      </w:r>
      <w:r w:rsidRPr="007053E0">
        <w:rPr>
          <w:rFonts w:ascii="Arial" w:hAnsi="Arial" w:cs="Arial"/>
        </w:rPr>
        <w:t>» (далее - Глава).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При поступлении документов по почте заказным письмом (бандеролью с описью вложенных документов и уведомлением о вручении) должностное лицо и (и</w:t>
      </w:r>
      <w:r w:rsidR="001B1B3A" w:rsidRPr="007053E0">
        <w:rPr>
          <w:rFonts w:ascii="Arial" w:hAnsi="Arial" w:cs="Arial"/>
        </w:rPr>
        <w:t xml:space="preserve">ли) </w:t>
      </w:r>
      <w:proofErr w:type="gramStart"/>
      <w:r w:rsidR="001B1B3A" w:rsidRPr="007053E0">
        <w:rPr>
          <w:rFonts w:ascii="Arial" w:hAnsi="Arial" w:cs="Arial"/>
        </w:rPr>
        <w:t xml:space="preserve">специалист </w:t>
      </w:r>
      <w:r w:rsidRPr="007053E0">
        <w:rPr>
          <w:rFonts w:ascii="Arial" w:hAnsi="Arial" w:cs="Arial"/>
        </w:rPr>
        <w:t xml:space="preserve"> принимает</w:t>
      </w:r>
      <w:proofErr w:type="gramEnd"/>
      <w:r w:rsidRPr="007053E0">
        <w:rPr>
          <w:rFonts w:ascii="Arial" w:hAnsi="Arial" w:cs="Arial"/>
        </w:rPr>
        <w:t xml:space="preserve"> документы, выполняя при этом следующие действия: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вскрывает конверт, проверяет наличие в них документов, к тексту заявления прилагает конверт;</w:t>
      </w:r>
    </w:p>
    <w:p w:rsidR="004955CF" w:rsidRPr="007053E0" w:rsidRDefault="004955CF" w:rsidP="00356E34">
      <w:pPr>
        <w:widowControl w:val="0"/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053E0">
        <w:rPr>
          <w:rFonts w:ascii="Arial" w:hAnsi="Arial" w:cs="Arial"/>
        </w:rPr>
        <w:t xml:space="preserve">- регистрирует заявление в системе электронного </w:t>
      </w:r>
      <w:proofErr w:type="gramStart"/>
      <w:r w:rsidRPr="007053E0">
        <w:rPr>
          <w:rFonts w:ascii="Arial" w:hAnsi="Arial" w:cs="Arial"/>
        </w:rPr>
        <w:t>до</w:t>
      </w:r>
      <w:r w:rsidR="001B1B3A" w:rsidRPr="007053E0">
        <w:rPr>
          <w:rFonts w:ascii="Arial" w:hAnsi="Arial" w:cs="Arial"/>
        </w:rPr>
        <w:t xml:space="preserve">кументооборота </w:t>
      </w:r>
      <w:r w:rsidRPr="007053E0">
        <w:rPr>
          <w:rFonts w:ascii="Arial" w:hAnsi="Arial" w:cs="Arial"/>
        </w:rPr>
        <w:t xml:space="preserve"> и</w:t>
      </w:r>
      <w:proofErr w:type="gramEnd"/>
      <w:r w:rsidRPr="007053E0">
        <w:rPr>
          <w:rFonts w:ascii="Arial" w:hAnsi="Arial" w:cs="Arial"/>
        </w:rPr>
        <w:t xml:space="preserve"> передает на визирование Главе.</w:t>
      </w:r>
    </w:p>
    <w:p w:rsidR="004955CF" w:rsidRPr="007053E0" w:rsidRDefault="004955CF" w:rsidP="00356E3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3.4. Рассмотрения заявления, подготовка выписки или информации об отсутствии сведений.</w:t>
      </w:r>
    </w:p>
    <w:p w:rsidR="004955CF" w:rsidRPr="007053E0" w:rsidRDefault="004955CF" w:rsidP="00356E34">
      <w:pPr>
        <w:autoSpaceDE w:val="0"/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7053E0">
        <w:rPr>
          <w:rFonts w:ascii="Arial" w:hAnsi="Arial" w:cs="Arial"/>
          <w:lang w:eastAsia="ar-SA"/>
        </w:rPr>
        <w:t>3.4.1. Основанием для начала административной процедуры является поступление документов, принятых от заявителя, с в</w:t>
      </w:r>
      <w:r w:rsidR="001B1B3A" w:rsidRPr="007053E0">
        <w:rPr>
          <w:rFonts w:ascii="Arial" w:hAnsi="Arial" w:cs="Arial"/>
          <w:lang w:eastAsia="ar-SA"/>
        </w:rPr>
        <w:t>изой Главы администрации для специалистов администрации</w:t>
      </w:r>
      <w:r w:rsidRPr="007053E0">
        <w:rPr>
          <w:rFonts w:ascii="Arial" w:hAnsi="Arial" w:cs="Arial"/>
          <w:lang w:eastAsia="ar-SA"/>
        </w:rPr>
        <w:t xml:space="preserve">. </w:t>
      </w:r>
    </w:p>
    <w:p w:rsidR="004955CF" w:rsidRPr="007053E0" w:rsidRDefault="00D450E6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  <w:lang w:eastAsia="ar-SA"/>
        </w:rPr>
        <w:t xml:space="preserve">- </w:t>
      </w:r>
      <w:proofErr w:type="gramStart"/>
      <w:r w:rsidRPr="007053E0">
        <w:rPr>
          <w:rFonts w:ascii="Arial" w:hAnsi="Arial" w:cs="Arial"/>
          <w:lang w:eastAsia="ar-SA"/>
        </w:rPr>
        <w:t xml:space="preserve">с </w:t>
      </w:r>
      <w:r w:rsidR="004955CF" w:rsidRPr="007053E0">
        <w:rPr>
          <w:rFonts w:ascii="Arial" w:hAnsi="Arial" w:cs="Arial"/>
          <w:lang w:eastAsia="ar-SA"/>
        </w:rPr>
        <w:t xml:space="preserve"> виз</w:t>
      </w:r>
      <w:r w:rsidRPr="007053E0">
        <w:rPr>
          <w:rFonts w:ascii="Arial" w:hAnsi="Arial" w:cs="Arial"/>
          <w:lang w:eastAsia="ar-SA"/>
        </w:rPr>
        <w:t>ой</w:t>
      </w:r>
      <w:proofErr w:type="gramEnd"/>
      <w:r w:rsidRPr="007053E0">
        <w:rPr>
          <w:rFonts w:ascii="Arial" w:hAnsi="Arial" w:cs="Arial"/>
          <w:lang w:eastAsia="ar-SA"/>
        </w:rPr>
        <w:t>,  специалист администрации, ответственный</w:t>
      </w:r>
      <w:r w:rsidR="004955CF" w:rsidRPr="007053E0">
        <w:rPr>
          <w:rFonts w:ascii="Arial" w:hAnsi="Arial" w:cs="Arial"/>
          <w:lang w:eastAsia="ar-SA"/>
        </w:rPr>
        <w:t xml:space="preserve"> за предоставление муниципальной услуги по заявлению</w:t>
      </w:r>
      <w:r w:rsidRPr="007053E0">
        <w:rPr>
          <w:rFonts w:ascii="Arial" w:hAnsi="Arial" w:cs="Arial"/>
          <w:lang w:eastAsia="ar-SA"/>
        </w:rPr>
        <w:t xml:space="preserve"> рассматривает документы, принятые от заявителя, </w:t>
      </w:r>
      <w:r w:rsidR="004955CF" w:rsidRPr="007053E0">
        <w:rPr>
          <w:rFonts w:ascii="Arial" w:hAnsi="Arial" w:cs="Arial"/>
        </w:rPr>
        <w:t xml:space="preserve"> выполняя при этом следующие действия:</w:t>
      </w:r>
    </w:p>
    <w:p w:rsidR="004955CF" w:rsidRPr="007053E0" w:rsidRDefault="004955CF" w:rsidP="00356E34">
      <w:pPr>
        <w:pStyle w:val="ConsPlusCell"/>
        <w:spacing w:line="276" w:lineRule="auto"/>
        <w:ind w:right="-2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1. проверяет в реестре муниципального имущества муниципального образования </w:t>
      </w:r>
      <w:r w:rsidR="00D450E6" w:rsidRPr="007053E0">
        <w:rPr>
          <w:rFonts w:ascii="Arial" w:hAnsi="Arial" w:cs="Arial"/>
        </w:rPr>
        <w:t>«</w:t>
      </w:r>
      <w:r w:rsidR="000A7952" w:rsidRPr="007053E0">
        <w:rPr>
          <w:rFonts w:ascii="Arial" w:hAnsi="Arial" w:cs="Arial"/>
        </w:rPr>
        <w:t>Верхнекалиновский</w:t>
      </w:r>
      <w:r w:rsidR="00D450E6" w:rsidRPr="007053E0">
        <w:rPr>
          <w:rFonts w:ascii="Arial" w:hAnsi="Arial" w:cs="Arial"/>
        </w:rPr>
        <w:t xml:space="preserve"> сельсовет</w:t>
      </w:r>
      <w:r w:rsidRPr="007053E0">
        <w:rPr>
          <w:rFonts w:ascii="Arial" w:hAnsi="Arial" w:cs="Arial"/>
        </w:rPr>
        <w:t>» наличие информации по запрашиваемому объекту;</w:t>
      </w:r>
    </w:p>
    <w:p w:rsidR="004955CF" w:rsidRPr="007053E0" w:rsidRDefault="004955CF" w:rsidP="00356E34">
      <w:pPr>
        <w:pStyle w:val="ConsPlusCell"/>
        <w:spacing w:line="276" w:lineRule="auto"/>
        <w:ind w:right="-2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2. в случае наличия в реестре муниципального имущества муниципальног</w:t>
      </w:r>
      <w:r w:rsidR="00D450E6" w:rsidRPr="007053E0">
        <w:rPr>
          <w:rFonts w:ascii="Arial" w:hAnsi="Arial" w:cs="Arial"/>
        </w:rPr>
        <w:t>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="00D450E6" w:rsidRPr="007053E0">
        <w:rPr>
          <w:rFonts w:ascii="Arial" w:hAnsi="Arial" w:cs="Arial"/>
        </w:rPr>
        <w:t xml:space="preserve"> сельсовет</w:t>
      </w:r>
      <w:r w:rsidRPr="007053E0">
        <w:rPr>
          <w:rFonts w:ascii="Arial" w:hAnsi="Arial" w:cs="Arial"/>
        </w:rPr>
        <w:t>» информации по запрашиваемому объекту подготавливает выписку и сопроводительное письмо о направлении ее заявителю (далее – сопроводительное письмо);</w:t>
      </w:r>
    </w:p>
    <w:p w:rsidR="004955CF" w:rsidRPr="007053E0" w:rsidRDefault="004955CF" w:rsidP="00356E34">
      <w:pPr>
        <w:pStyle w:val="ConsPlusCell"/>
        <w:spacing w:line="276" w:lineRule="auto"/>
        <w:ind w:right="-2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3. в случае отсутствия в реестре муниципального имущества муниципальног</w:t>
      </w:r>
      <w:r w:rsidR="00D450E6" w:rsidRPr="007053E0">
        <w:rPr>
          <w:rFonts w:ascii="Arial" w:hAnsi="Arial" w:cs="Arial"/>
        </w:rPr>
        <w:t>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="00D450E6" w:rsidRPr="007053E0">
        <w:rPr>
          <w:rFonts w:ascii="Arial" w:hAnsi="Arial" w:cs="Arial"/>
        </w:rPr>
        <w:t xml:space="preserve"> сельсовет</w:t>
      </w:r>
      <w:r w:rsidRPr="007053E0">
        <w:rPr>
          <w:rFonts w:ascii="Arial" w:hAnsi="Arial" w:cs="Arial"/>
        </w:rPr>
        <w:t>» информации по запрашиваемому объекту подготавливает письмо об отсутствии объекта;</w:t>
      </w:r>
    </w:p>
    <w:p w:rsidR="004955CF" w:rsidRPr="007053E0" w:rsidRDefault="004955CF" w:rsidP="00356E34">
      <w:pPr>
        <w:pStyle w:val="ConsPlusCell"/>
        <w:spacing w:line="276" w:lineRule="auto"/>
        <w:ind w:right="-2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4. передает подготовленные выписку и сопроводительное письмо либо письмо об отсутствии объе</w:t>
      </w:r>
      <w:r w:rsidR="00D450E6" w:rsidRPr="007053E0">
        <w:rPr>
          <w:rFonts w:ascii="Arial" w:hAnsi="Arial" w:cs="Arial"/>
        </w:rPr>
        <w:t>кта на подпись Главе администрации</w:t>
      </w:r>
      <w:r w:rsidRPr="007053E0">
        <w:rPr>
          <w:rFonts w:ascii="Arial" w:hAnsi="Arial" w:cs="Arial"/>
        </w:rPr>
        <w:t>.</w:t>
      </w:r>
    </w:p>
    <w:p w:rsidR="004955CF" w:rsidRPr="007053E0" w:rsidRDefault="004955CF" w:rsidP="00356E34">
      <w:pPr>
        <w:pStyle w:val="ConsPlusCell"/>
        <w:spacing w:line="276" w:lineRule="auto"/>
        <w:ind w:right="-2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Результатом исполнения административной процедуры является передача подготовленной выписки и сопроводительного письма, либо подготовленного письма об отсутствии объекта на подпись.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Срок исполнения данной административной процедуры составляет –8 дней со д</w:t>
      </w:r>
      <w:r w:rsidR="00D450E6" w:rsidRPr="007053E0">
        <w:rPr>
          <w:rFonts w:ascii="Arial" w:hAnsi="Arial" w:cs="Arial"/>
        </w:rPr>
        <w:t>ня поступления заявления в администрацию</w:t>
      </w:r>
      <w:r w:rsidRPr="007053E0">
        <w:rPr>
          <w:rFonts w:ascii="Arial" w:hAnsi="Arial" w:cs="Arial"/>
        </w:rPr>
        <w:t>.</w:t>
      </w:r>
    </w:p>
    <w:p w:rsidR="004955CF" w:rsidRPr="007053E0" w:rsidRDefault="004955CF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Форма выписки из реестра приведена в приложении 3 к настоящему административному регламенту.</w:t>
      </w:r>
    </w:p>
    <w:p w:rsidR="004955CF" w:rsidRPr="007053E0" w:rsidRDefault="004955CF" w:rsidP="00356E34">
      <w:pPr>
        <w:pStyle w:val="ConsPlusCell"/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3.4. Выдача (направление) выписки либо сведений об отсутствии объекта заявителю.</w:t>
      </w:r>
    </w:p>
    <w:p w:rsidR="004955CF" w:rsidRPr="007053E0" w:rsidRDefault="004955CF" w:rsidP="00356E34">
      <w:pPr>
        <w:pStyle w:val="ConsPlusCell"/>
        <w:spacing w:line="276" w:lineRule="auto"/>
        <w:ind w:right="-2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Основанием для начала данной административной процедуры является подготовленная выписка с сопроводительным письмом либо подготовленное письмо об отсутствии объекта.</w:t>
      </w:r>
    </w:p>
    <w:p w:rsidR="004955CF" w:rsidRPr="007053E0" w:rsidRDefault="004955CF" w:rsidP="00356E34">
      <w:pPr>
        <w:pStyle w:val="ConsPlusCell"/>
        <w:spacing w:line="276" w:lineRule="auto"/>
        <w:ind w:right="-2"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Выписка с сопроводительным письмом либо письмо об отсутствии объекта </w:t>
      </w:r>
      <w:r w:rsidR="00D450E6" w:rsidRPr="007053E0">
        <w:rPr>
          <w:rFonts w:ascii="Arial" w:hAnsi="Arial" w:cs="Arial"/>
        </w:rPr>
        <w:t>подписываются Главой администрации</w:t>
      </w:r>
      <w:r w:rsidRPr="007053E0">
        <w:rPr>
          <w:rFonts w:ascii="Arial" w:hAnsi="Arial" w:cs="Arial"/>
        </w:rPr>
        <w:t>.</w:t>
      </w:r>
    </w:p>
    <w:p w:rsidR="004955CF" w:rsidRPr="007053E0" w:rsidRDefault="004955CF" w:rsidP="00356E34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После подписан</w:t>
      </w:r>
      <w:r w:rsidR="00D450E6" w:rsidRPr="007053E0">
        <w:rPr>
          <w:rFonts w:ascii="Arial" w:hAnsi="Arial" w:cs="Arial"/>
          <w:sz w:val="24"/>
          <w:szCs w:val="24"/>
        </w:rPr>
        <w:t>ия документов Главой администрации, специалист администрации</w:t>
      </w:r>
      <w:r w:rsidRPr="007053E0">
        <w:rPr>
          <w:rFonts w:ascii="Arial" w:hAnsi="Arial" w:cs="Arial"/>
          <w:sz w:val="24"/>
          <w:szCs w:val="24"/>
        </w:rPr>
        <w:t>, ответственный за делопроизводство, регистрирует сопроводительное письмо с присвоением ему даты и регистрационного номера, после чего направляет его заявителю способом, указанным заявителем в заявлении.</w:t>
      </w:r>
    </w:p>
    <w:p w:rsidR="004955CF" w:rsidRPr="007053E0" w:rsidRDefault="004955CF" w:rsidP="00356E34">
      <w:pPr>
        <w:suppressAutoHyphens/>
        <w:spacing w:line="276" w:lineRule="auto"/>
        <w:ind w:firstLine="709"/>
        <w:jc w:val="both"/>
        <w:rPr>
          <w:rFonts w:ascii="Arial" w:hAnsi="Arial" w:cs="Arial"/>
          <w:bCs/>
        </w:rPr>
      </w:pPr>
      <w:r w:rsidRPr="007053E0">
        <w:rPr>
          <w:rFonts w:ascii="Arial" w:hAnsi="Arial" w:cs="Arial"/>
          <w:bCs/>
        </w:rPr>
        <w:t>Результатом исполнения данной административной процедуры является:</w:t>
      </w:r>
    </w:p>
    <w:p w:rsidR="004955CF" w:rsidRPr="007053E0" w:rsidRDefault="004955CF" w:rsidP="00356E34">
      <w:pPr>
        <w:suppressAutoHyphens/>
        <w:spacing w:line="276" w:lineRule="auto"/>
        <w:ind w:firstLine="709"/>
        <w:jc w:val="both"/>
        <w:rPr>
          <w:rFonts w:ascii="Arial" w:hAnsi="Arial" w:cs="Arial"/>
          <w:bCs/>
        </w:rPr>
      </w:pPr>
      <w:r w:rsidRPr="007053E0">
        <w:rPr>
          <w:rFonts w:ascii="Arial" w:hAnsi="Arial" w:cs="Arial"/>
          <w:bCs/>
        </w:rPr>
        <w:t>- выдача документов под роспись (в случае выдачи документа заявителю лично);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7053E0">
        <w:rPr>
          <w:rFonts w:ascii="Arial" w:hAnsi="Arial" w:cs="Arial"/>
          <w:bCs/>
        </w:rPr>
        <w:t xml:space="preserve">- направление заявителю документа по почте заказным письмом с уведомлением о вручении либо </w:t>
      </w:r>
      <w:r w:rsidRPr="007053E0">
        <w:rPr>
          <w:rFonts w:ascii="Arial" w:hAnsi="Arial" w:cs="Arial"/>
        </w:rPr>
        <w:t>в электронной форме.</w:t>
      </w:r>
    </w:p>
    <w:p w:rsidR="004955CF" w:rsidRPr="007053E0" w:rsidRDefault="004955CF" w:rsidP="00356E34">
      <w:pPr>
        <w:spacing w:line="276" w:lineRule="auto"/>
        <w:ind w:firstLine="540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Срок исполнения административной процедуры составляет –1 день.</w:t>
      </w:r>
    </w:p>
    <w:p w:rsidR="0037480B" w:rsidRPr="007053E0" w:rsidRDefault="0037480B" w:rsidP="00356E34">
      <w:pPr>
        <w:spacing w:line="276" w:lineRule="auto"/>
        <w:jc w:val="both"/>
        <w:rPr>
          <w:rFonts w:ascii="Arial" w:hAnsi="Arial" w:cs="Arial"/>
        </w:rPr>
      </w:pPr>
    </w:p>
    <w:p w:rsidR="0037480B" w:rsidRPr="007053E0" w:rsidRDefault="0037480B" w:rsidP="00356E34">
      <w:pPr>
        <w:suppressAutoHyphens/>
        <w:spacing w:line="276" w:lineRule="auto"/>
        <w:ind w:firstLine="596"/>
        <w:jc w:val="center"/>
        <w:rPr>
          <w:rFonts w:ascii="Arial" w:hAnsi="Arial" w:cs="Arial"/>
        </w:rPr>
      </w:pPr>
    </w:p>
    <w:p w:rsidR="0037480B" w:rsidRPr="007053E0" w:rsidRDefault="000A7952" w:rsidP="00356E34">
      <w:pPr>
        <w:suppressAutoHyphens/>
        <w:spacing w:line="276" w:lineRule="auto"/>
        <w:ind w:firstLine="596"/>
        <w:jc w:val="center"/>
        <w:rPr>
          <w:rFonts w:ascii="Arial" w:hAnsi="Arial" w:cs="Arial"/>
        </w:rPr>
      </w:pPr>
      <w:r w:rsidRPr="007053E0">
        <w:rPr>
          <w:rFonts w:ascii="Arial" w:hAnsi="Arial" w:cs="Arial"/>
        </w:rPr>
        <w:t>4.</w:t>
      </w:r>
      <w:r w:rsidR="0037480B" w:rsidRPr="007053E0">
        <w:rPr>
          <w:rFonts w:ascii="Arial" w:hAnsi="Arial" w:cs="Arial"/>
        </w:rPr>
        <w:t>Формы контроля за исполнением административного регламента</w:t>
      </w:r>
    </w:p>
    <w:p w:rsidR="0037480B" w:rsidRPr="007053E0" w:rsidRDefault="0037480B" w:rsidP="00356E34">
      <w:pPr>
        <w:suppressAutoHyphens/>
        <w:spacing w:line="276" w:lineRule="auto"/>
        <w:ind w:firstLine="596"/>
        <w:jc w:val="both"/>
        <w:rPr>
          <w:rFonts w:ascii="Arial" w:hAnsi="Arial" w:cs="Arial"/>
        </w:rPr>
      </w:pPr>
    </w:p>
    <w:p w:rsidR="0037480B" w:rsidRPr="007053E0" w:rsidRDefault="0037480B" w:rsidP="00356E34">
      <w:pPr>
        <w:pStyle w:val="a7"/>
        <w:autoSpaceDE w:val="0"/>
        <w:spacing w:line="276" w:lineRule="auto"/>
        <w:ind w:left="0" w:firstLine="540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главой администрации МО </w:t>
      </w:r>
      <w:proofErr w:type="gramStart"/>
      <w:r w:rsidRPr="007053E0">
        <w:rPr>
          <w:rFonts w:ascii="Arial" w:hAnsi="Arial" w:cs="Arial"/>
        </w:rPr>
        <w:t>« Верхнекалиновский</w:t>
      </w:r>
      <w:proofErr w:type="gramEnd"/>
      <w:r w:rsidRPr="007053E0">
        <w:rPr>
          <w:rFonts w:ascii="Arial" w:hAnsi="Arial" w:cs="Arial"/>
        </w:rPr>
        <w:t xml:space="preserve"> сельсовет»». </w:t>
      </w:r>
    </w:p>
    <w:p w:rsidR="0037480B" w:rsidRPr="007053E0" w:rsidRDefault="0037480B" w:rsidP="00356E34">
      <w:pPr>
        <w:autoSpaceDE w:val="0"/>
        <w:spacing w:line="276" w:lineRule="auto"/>
        <w:ind w:firstLine="540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Текущий контроль осуществляется посредством внутреннего и внешнего контроля.</w:t>
      </w:r>
    </w:p>
    <w:p w:rsidR="0037480B" w:rsidRPr="007053E0" w:rsidRDefault="0037480B" w:rsidP="00356E34">
      <w:pPr>
        <w:spacing w:line="276" w:lineRule="auto"/>
        <w:ind w:firstLine="540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Внутренний контроль проводится путем оперативного выяснения хода рассмотрения </w:t>
      </w:r>
      <w:proofErr w:type="gramStart"/>
      <w:r w:rsidRPr="007053E0">
        <w:rPr>
          <w:rFonts w:ascii="Arial" w:hAnsi="Arial" w:cs="Arial"/>
        </w:rPr>
        <w:t>запросов,  своевременности</w:t>
      </w:r>
      <w:proofErr w:type="gramEnd"/>
      <w:r w:rsidRPr="007053E0">
        <w:rPr>
          <w:rFonts w:ascii="Arial" w:hAnsi="Arial" w:cs="Arial"/>
        </w:rPr>
        <w:t xml:space="preserve"> выдачи документов (справок) жилищно-правового характера либо ответов, содержащих отказ в выдаче документов (справок) жилищно-правового характера и исполнения должностным лицом  положений настоящего регламента. </w:t>
      </w:r>
    </w:p>
    <w:p w:rsidR="0037480B" w:rsidRPr="007053E0" w:rsidRDefault="0037480B" w:rsidP="00356E34">
      <w:pPr>
        <w:spacing w:line="276" w:lineRule="auto"/>
        <w:ind w:firstLine="540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проверок.</w:t>
      </w:r>
    </w:p>
    <w:p w:rsidR="0037480B" w:rsidRPr="007053E0" w:rsidRDefault="0037480B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4.2. Помимо текущего контроля предоставления муниципальной услуги главой администрации МО проводятся плановые проверки</w:t>
      </w:r>
      <w:r w:rsidRPr="007053E0">
        <w:rPr>
          <w:rFonts w:ascii="Arial" w:hAnsi="Arial" w:cs="Arial"/>
          <w:i/>
        </w:rPr>
        <w:t xml:space="preserve"> </w:t>
      </w:r>
      <w:r w:rsidRPr="007053E0">
        <w:rPr>
          <w:rFonts w:ascii="Arial" w:hAnsi="Arial" w:cs="Arial"/>
        </w:rPr>
        <w:t xml:space="preserve">полноты и качества предоставления данной муниципальной услуги. Плановые проверки проводятся один раз в год. </w:t>
      </w:r>
    </w:p>
    <w:p w:rsidR="0037480B" w:rsidRPr="007053E0" w:rsidRDefault="0037480B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МО </w:t>
      </w:r>
      <w:proofErr w:type="gramStart"/>
      <w:r w:rsidRPr="007053E0">
        <w:rPr>
          <w:rFonts w:ascii="Arial" w:hAnsi="Arial" w:cs="Arial"/>
        </w:rPr>
        <w:t>« Верхнекалиновский</w:t>
      </w:r>
      <w:proofErr w:type="gramEnd"/>
      <w:r w:rsidRPr="007053E0">
        <w:rPr>
          <w:rFonts w:ascii="Arial" w:hAnsi="Arial" w:cs="Arial"/>
        </w:rPr>
        <w:t xml:space="preserve"> сельсовет» на проведение внеплановых проверок.</w:t>
      </w:r>
    </w:p>
    <w:p w:rsidR="0037480B" w:rsidRPr="007053E0" w:rsidRDefault="0037480B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При проверке могут рассматриваться все вопросы, связанные с предоставлением муниципальной услуги (комплексные проверки), или администрацию вопросы (тематические проверки).</w:t>
      </w:r>
    </w:p>
    <w:p w:rsidR="0037480B" w:rsidRPr="007053E0" w:rsidRDefault="0037480B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Контроль полноты и качества предоставления данной муниципальной услуги осуществляется главой администрации МО </w:t>
      </w:r>
      <w:proofErr w:type="gramStart"/>
      <w:r w:rsidRPr="007053E0">
        <w:rPr>
          <w:rFonts w:ascii="Arial" w:hAnsi="Arial" w:cs="Arial"/>
        </w:rPr>
        <w:t>« Верхнекалиновский</w:t>
      </w:r>
      <w:proofErr w:type="gramEnd"/>
      <w:r w:rsidRPr="007053E0">
        <w:rPr>
          <w:rFonts w:ascii="Arial" w:hAnsi="Arial" w:cs="Arial"/>
        </w:rPr>
        <w:t xml:space="preserve"> сельсовет»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должностно</w:t>
      </w:r>
      <w:r w:rsidR="004332A0" w:rsidRPr="007053E0">
        <w:rPr>
          <w:rFonts w:ascii="Arial" w:hAnsi="Arial" w:cs="Arial"/>
        </w:rPr>
        <w:t>го</w:t>
      </w:r>
      <w:r w:rsidRPr="007053E0">
        <w:rPr>
          <w:rFonts w:ascii="Arial" w:hAnsi="Arial" w:cs="Arial"/>
        </w:rPr>
        <w:t xml:space="preserve"> лиц</w:t>
      </w:r>
      <w:r w:rsidR="004332A0" w:rsidRPr="007053E0">
        <w:rPr>
          <w:rFonts w:ascii="Arial" w:hAnsi="Arial" w:cs="Arial"/>
        </w:rPr>
        <w:t>а</w:t>
      </w:r>
      <w:r w:rsidRPr="007053E0">
        <w:rPr>
          <w:rFonts w:ascii="Arial" w:hAnsi="Arial" w:cs="Arial"/>
        </w:rPr>
        <w:t>.</w:t>
      </w:r>
    </w:p>
    <w:p w:rsidR="0037480B" w:rsidRPr="007053E0" w:rsidRDefault="0037480B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4.3. Должностное лицо администрации МО </w:t>
      </w:r>
      <w:proofErr w:type="gramStart"/>
      <w:r w:rsidRPr="007053E0">
        <w:rPr>
          <w:rFonts w:ascii="Arial" w:hAnsi="Arial" w:cs="Arial"/>
        </w:rPr>
        <w:t>« Верхнекалиновский</w:t>
      </w:r>
      <w:proofErr w:type="gramEnd"/>
      <w:r w:rsidRPr="007053E0">
        <w:rPr>
          <w:rFonts w:ascii="Arial" w:hAnsi="Arial" w:cs="Arial"/>
        </w:rPr>
        <w:t xml:space="preserve"> сельсовет», ответственное за прием и регистрацию документов, несет ответственность, закрепленную в его должностной инструкции, в соответствии с законодательством Российской Федерации за:</w:t>
      </w:r>
    </w:p>
    <w:p w:rsidR="0037480B" w:rsidRPr="007053E0" w:rsidRDefault="0037480B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- прием и регистрацию заявлений, в подпунктах 2.6.1</w:t>
      </w:r>
      <w:r w:rsidR="000A7952" w:rsidRPr="007053E0">
        <w:rPr>
          <w:rFonts w:ascii="Arial" w:hAnsi="Arial" w:cs="Arial"/>
        </w:rPr>
        <w:t xml:space="preserve"> </w:t>
      </w:r>
      <w:r w:rsidRPr="007053E0">
        <w:rPr>
          <w:rFonts w:ascii="Arial" w:hAnsi="Arial" w:cs="Arial"/>
        </w:rPr>
        <w:t>пункта 2.6 административного регламента;</w:t>
      </w:r>
    </w:p>
    <w:p w:rsidR="0037480B" w:rsidRPr="007053E0" w:rsidRDefault="0037480B" w:rsidP="00356E34">
      <w:pPr>
        <w:pStyle w:val="ConsPlusNormal0"/>
        <w:spacing w:line="276" w:lineRule="auto"/>
        <w:ind w:right="29"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 xml:space="preserve">- за своевременное направление заявителю по почте с уведомлением о </w:t>
      </w:r>
      <w:proofErr w:type="gramStart"/>
      <w:r w:rsidRPr="007053E0">
        <w:rPr>
          <w:rFonts w:cs="Arial"/>
          <w:sz w:val="24"/>
          <w:szCs w:val="24"/>
        </w:rPr>
        <w:t>вручении  документа</w:t>
      </w:r>
      <w:proofErr w:type="gramEnd"/>
      <w:r w:rsidRPr="007053E0">
        <w:rPr>
          <w:rFonts w:cs="Arial"/>
          <w:sz w:val="24"/>
          <w:szCs w:val="24"/>
        </w:rPr>
        <w:t xml:space="preserve"> (справки) и сопроводительного письма.</w:t>
      </w:r>
    </w:p>
    <w:p w:rsidR="0037480B" w:rsidRPr="007053E0" w:rsidRDefault="0037480B" w:rsidP="00356E34">
      <w:pPr>
        <w:pStyle w:val="ConsPlusNormal0"/>
        <w:spacing w:line="276" w:lineRule="auto"/>
        <w:ind w:right="29"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</w:t>
      </w:r>
      <w:proofErr w:type="gramStart"/>
      <w:r w:rsidRPr="007053E0">
        <w:rPr>
          <w:rFonts w:cs="Arial"/>
          <w:sz w:val="24"/>
          <w:szCs w:val="24"/>
        </w:rPr>
        <w:t>услуги  закрепленную</w:t>
      </w:r>
      <w:proofErr w:type="gramEnd"/>
      <w:r w:rsidRPr="007053E0">
        <w:rPr>
          <w:rFonts w:cs="Arial"/>
          <w:sz w:val="24"/>
          <w:szCs w:val="24"/>
        </w:rPr>
        <w:t xml:space="preserve"> в их должностных регламентах, в соответствии с законодательством Российской Федерации.</w:t>
      </w:r>
    </w:p>
    <w:p w:rsidR="0037480B" w:rsidRPr="007053E0" w:rsidRDefault="0037480B" w:rsidP="00356E34">
      <w:pPr>
        <w:shd w:val="clear" w:color="auto" w:fill="FFFFFF"/>
        <w:spacing w:line="276" w:lineRule="auto"/>
        <w:ind w:right="29" w:firstLine="540"/>
        <w:jc w:val="both"/>
        <w:rPr>
          <w:rFonts w:ascii="Arial" w:hAnsi="Arial" w:cs="Arial"/>
          <w:spacing w:val="-1"/>
        </w:rPr>
      </w:pPr>
      <w:r w:rsidRPr="007053E0">
        <w:rPr>
          <w:rFonts w:ascii="Arial" w:hAnsi="Arial" w:cs="Arial"/>
        </w:rPr>
        <w:t xml:space="preserve">Должностное </w:t>
      </w:r>
      <w:proofErr w:type="gramStart"/>
      <w:r w:rsidRPr="007053E0">
        <w:rPr>
          <w:rFonts w:ascii="Arial" w:hAnsi="Arial" w:cs="Arial"/>
        </w:rPr>
        <w:t>лицо  .</w:t>
      </w:r>
      <w:proofErr w:type="gramEnd"/>
      <w:r w:rsidRPr="007053E0">
        <w:rPr>
          <w:rFonts w:ascii="Arial" w:hAnsi="Arial" w:cs="Arial"/>
        </w:rPr>
        <w:t xml:space="preserve"> </w:t>
      </w:r>
      <w:r w:rsidRPr="007053E0">
        <w:rPr>
          <w:rFonts w:ascii="Arial" w:hAnsi="Arial" w:cs="Arial"/>
          <w:spacing w:val="-1"/>
        </w:rPr>
        <w:t xml:space="preserve"> </w:t>
      </w:r>
      <w:proofErr w:type="gramStart"/>
      <w:r w:rsidRPr="007053E0">
        <w:rPr>
          <w:rFonts w:ascii="Arial" w:hAnsi="Arial" w:cs="Arial"/>
          <w:spacing w:val="-1"/>
        </w:rPr>
        <w:t>несет</w:t>
      </w:r>
      <w:proofErr w:type="gramEnd"/>
      <w:r w:rsidRPr="007053E0">
        <w:rPr>
          <w:rFonts w:ascii="Arial" w:hAnsi="Arial" w:cs="Arial"/>
          <w:spacing w:val="-1"/>
        </w:rPr>
        <w:t xml:space="preserve"> персональную ответственность, закрепленную в его должностной инструкции, </w:t>
      </w:r>
      <w:r w:rsidRPr="007053E0">
        <w:rPr>
          <w:rFonts w:ascii="Arial" w:hAnsi="Arial" w:cs="Arial"/>
        </w:rPr>
        <w:t>в соответствии с законодательством Российской Федерации</w:t>
      </w:r>
      <w:r w:rsidRPr="007053E0">
        <w:rPr>
          <w:rFonts w:ascii="Arial" w:hAnsi="Arial" w:cs="Arial"/>
          <w:spacing w:val="-1"/>
        </w:rPr>
        <w:t>:</w:t>
      </w:r>
    </w:p>
    <w:p w:rsidR="0037480B" w:rsidRPr="007053E0" w:rsidRDefault="0037480B" w:rsidP="00356E34">
      <w:pPr>
        <w:shd w:val="clear" w:color="auto" w:fill="FFFFFF"/>
        <w:spacing w:line="276" w:lineRule="auto"/>
        <w:ind w:right="29" w:firstLine="360"/>
        <w:jc w:val="both"/>
        <w:rPr>
          <w:rFonts w:ascii="Arial" w:hAnsi="Arial" w:cs="Arial"/>
          <w:spacing w:val="-1"/>
        </w:rPr>
      </w:pPr>
      <w:r w:rsidRPr="007053E0">
        <w:rPr>
          <w:rFonts w:ascii="Arial" w:hAnsi="Arial" w:cs="Arial"/>
          <w:spacing w:val="-1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документы, в случае обращения заявителя за муниципальной услугой в электронном виде;</w:t>
      </w:r>
    </w:p>
    <w:p w:rsidR="0037480B" w:rsidRPr="007053E0" w:rsidRDefault="0037480B" w:rsidP="00356E34">
      <w:pPr>
        <w:shd w:val="clear" w:color="auto" w:fill="FFFFFF"/>
        <w:spacing w:line="276" w:lineRule="auto"/>
        <w:ind w:right="29" w:firstLine="540"/>
        <w:jc w:val="both"/>
        <w:rPr>
          <w:rFonts w:ascii="Arial" w:hAnsi="Arial" w:cs="Arial"/>
        </w:rPr>
      </w:pPr>
      <w:r w:rsidRPr="007053E0">
        <w:rPr>
          <w:rFonts w:ascii="Arial" w:hAnsi="Arial" w:cs="Arial"/>
          <w:spacing w:val="-1"/>
        </w:rPr>
        <w:t>-</w:t>
      </w:r>
      <w:r w:rsidRPr="007053E0">
        <w:rPr>
          <w:rFonts w:ascii="Arial" w:hAnsi="Arial" w:cs="Arial"/>
        </w:rPr>
        <w:t xml:space="preserve"> </w:t>
      </w:r>
      <w:r w:rsidRPr="007053E0">
        <w:rPr>
          <w:rFonts w:ascii="Arial" w:hAnsi="Arial" w:cs="Arial"/>
          <w:spacing w:val="-1"/>
        </w:rPr>
        <w:t>за правильное и своевременное оформление и направление</w:t>
      </w:r>
      <w:r w:rsidRPr="007053E0">
        <w:rPr>
          <w:rFonts w:ascii="Arial" w:hAnsi="Arial" w:cs="Arial"/>
        </w:rPr>
        <w:t xml:space="preserve"> заявителю уведомления</w:t>
      </w:r>
      <w:r w:rsidRPr="007053E0">
        <w:rPr>
          <w:rFonts w:ascii="Arial" w:hAnsi="Arial" w:cs="Arial"/>
          <w:spacing w:val="-1"/>
        </w:rPr>
        <w:t xml:space="preserve"> об отказе в приеме к рассмотрению заявления о предоставлении муниципальной услуги</w:t>
      </w:r>
      <w:r w:rsidRPr="007053E0">
        <w:rPr>
          <w:rFonts w:ascii="Arial" w:hAnsi="Arial" w:cs="Arial"/>
        </w:rPr>
        <w:t>, подписанного усиленной квалифицированной подписью начальника</w:t>
      </w:r>
      <w:proofErr w:type="gramStart"/>
      <w:r w:rsidRPr="007053E0">
        <w:rPr>
          <w:rFonts w:ascii="Arial" w:hAnsi="Arial" w:cs="Arial"/>
        </w:rPr>
        <w:t xml:space="preserve"> .,</w:t>
      </w:r>
      <w:proofErr w:type="gramEnd"/>
      <w:r w:rsidRPr="007053E0">
        <w:rPr>
          <w:rFonts w:ascii="Arial" w:hAnsi="Arial" w:cs="Arial"/>
        </w:rPr>
        <w:t xml:space="preserve"> по адресу электронной почты заявителя либо в его личный кабинет в едином портале или в региональном портале;</w:t>
      </w:r>
    </w:p>
    <w:p w:rsidR="0037480B" w:rsidRPr="007053E0" w:rsidRDefault="0037480B" w:rsidP="00356E34">
      <w:pPr>
        <w:shd w:val="clear" w:color="auto" w:fill="FFFFFF"/>
        <w:spacing w:line="276" w:lineRule="auto"/>
        <w:ind w:right="29" w:firstLine="540"/>
        <w:jc w:val="both"/>
        <w:rPr>
          <w:rFonts w:ascii="Arial" w:hAnsi="Arial" w:cs="Arial"/>
          <w:spacing w:val="-1"/>
        </w:rPr>
      </w:pPr>
      <w:r w:rsidRPr="007053E0">
        <w:rPr>
          <w:rFonts w:ascii="Arial" w:hAnsi="Arial" w:cs="Arial"/>
        </w:rPr>
        <w:t>- за проверку подлинности простой электронной подписи заявителя, использованной при обращении за получением муниципальной услуги, в случае обращения заявителя за муниципальной услугой в электронном виде и подписания заявления простой электронной подписью.</w:t>
      </w:r>
    </w:p>
    <w:p w:rsidR="0037480B" w:rsidRPr="007053E0" w:rsidRDefault="0037480B" w:rsidP="00356E34">
      <w:pPr>
        <w:shd w:val="clear" w:color="auto" w:fill="FFFFFF"/>
        <w:spacing w:line="276" w:lineRule="auto"/>
        <w:ind w:right="29" w:firstLine="567"/>
        <w:jc w:val="both"/>
        <w:rPr>
          <w:rFonts w:ascii="Arial" w:hAnsi="Arial" w:cs="Arial"/>
          <w:spacing w:val="-1"/>
        </w:rPr>
      </w:pPr>
      <w:r w:rsidRPr="007053E0">
        <w:rPr>
          <w:rFonts w:ascii="Arial" w:hAnsi="Arial" w:cs="Arial"/>
          <w:spacing w:val="-1"/>
        </w:rPr>
        <w:t xml:space="preserve">- </w:t>
      </w:r>
      <w:proofErr w:type="gramStart"/>
      <w:r w:rsidRPr="007053E0">
        <w:rPr>
          <w:rFonts w:ascii="Arial" w:hAnsi="Arial" w:cs="Arial"/>
          <w:spacing w:val="-1"/>
        </w:rPr>
        <w:t>за  правильное</w:t>
      </w:r>
      <w:proofErr w:type="gramEnd"/>
      <w:r w:rsidRPr="007053E0">
        <w:rPr>
          <w:rFonts w:ascii="Arial" w:hAnsi="Arial" w:cs="Arial"/>
          <w:spacing w:val="-1"/>
        </w:rPr>
        <w:t xml:space="preserve"> оформление </w:t>
      </w:r>
      <w:r w:rsidRPr="007053E0">
        <w:rPr>
          <w:rFonts w:ascii="Arial" w:hAnsi="Arial" w:cs="Arial"/>
        </w:rPr>
        <w:t>документов (справок)</w:t>
      </w:r>
      <w:r w:rsidRPr="007053E0">
        <w:rPr>
          <w:rFonts w:ascii="Arial" w:hAnsi="Arial" w:cs="Arial"/>
          <w:spacing w:val="-1"/>
        </w:rPr>
        <w:t>;</w:t>
      </w:r>
    </w:p>
    <w:p w:rsidR="0037480B" w:rsidRPr="007053E0" w:rsidRDefault="0037480B" w:rsidP="00356E34">
      <w:pPr>
        <w:shd w:val="clear" w:color="auto" w:fill="FFFFFF"/>
        <w:spacing w:line="276" w:lineRule="auto"/>
        <w:ind w:right="29" w:firstLine="567"/>
        <w:jc w:val="both"/>
        <w:rPr>
          <w:rFonts w:ascii="Arial" w:hAnsi="Arial" w:cs="Arial"/>
          <w:spacing w:val="-1"/>
        </w:rPr>
      </w:pPr>
      <w:r w:rsidRPr="007053E0">
        <w:rPr>
          <w:rFonts w:ascii="Arial" w:hAnsi="Arial" w:cs="Arial"/>
          <w:spacing w:val="-1"/>
        </w:rPr>
        <w:t xml:space="preserve">- за своевременное направление (выдачу) заявителю </w:t>
      </w:r>
      <w:r w:rsidRPr="007053E0">
        <w:rPr>
          <w:rFonts w:ascii="Arial" w:hAnsi="Arial" w:cs="Arial"/>
        </w:rPr>
        <w:t>документов (</w:t>
      </w:r>
      <w:r w:rsidR="0056115B" w:rsidRPr="007053E0">
        <w:rPr>
          <w:rFonts w:ascii="Arial" w:hAnsi="Arial" w:cs="Arial"/>
        </w:rPr>
        <w:t>выписки</w:t>
      </w:r>
      <w:r w:rsidRPr="007053E0">
        <w:rPr>
          <w:rFonts w:ascii="Arial" w:hAnsi="Arial" w:cs="Arial"/>
        </w:rPr>
        <w:t>), либо ответа об отказе в предоставлении документов (</w:t>
      </w:r>
      <w:r w:rsidR="0056115B" w:rsidRPr="007053E0">
        <w:rPr>
          <w:rFonts w:ascii="Arial" w:hAnsi="Arial" w:cs="Arial"/>
        </w:rPr>
        <w:t>выписок</w:t>
      </w:r>
      <w:r w:rsidRPr="007053E0">
        <w:rPr>
          <w:rFonts w:ascii="Arial" w:hAnsi="Arial" w:cs="Arial"/>
        </w:rPr>
        <w:t>)</w:t>
      </w:r>
      <w:r w:rsidRPr="007053E0">
        <w:rPr>
          <w:rFonts w:ascii="Arial" w:hAnsi="Arial" w:cs="Arial"/>
          <w:spacing w:val="-1"/>
        </w:rPr>
        <w:t>.</w:t>
      </w:r>
    </w:p>
    <w:p w:rsidR="0037480B" w:rsidRPr="007053E0" w:rsidRDefault="0037480B" w:rsidP="00356E34">
      <w:pPr>
        <w:spacing w:line="276" w:lineRule="auto"/>
        <w:ind w:firstLine="709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4.4. В целях контроля за предоставлением </w:t>
      </w:r>
      <w:proofErr w:type="gramStart"/>
      <w:r w:rsidRPr="007053E0">
        <w:rPr>
          <w:rFonts w:ascii="Arial" w:hAnsi="Arial" w:cs="Arial"/>
        </w:rPr>
        <w:t>муниципальной  услуги</w:t>
      </w:r>
      <w:proofErr w:type="gramEnd"/>
      <w:r w:rsidRPr="007053E0">
        <w:rPr>
          <w:rFonts w:ascii="Arial" w:hAnsi="Arial" w:cs="Arial"/>
        </w:rPr>
        <w:t xml:space="preserve">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37480B" w:rsidRPr="007053E0" w:rsidRDefault="0037480B" w:rsidP="00356E34">
      <w:pPr>
        <w:pStyle w:val="ConsPlusNormal0"/>
        <w:widowControl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7053E0">
        <w:rPr>
          <w:rFonts w:cs="Arial"/>
          <w:sz w:val="24"/>
          <w:szCs w:val="24"/>
        </w:rPr>
        <w:t>По результатам рассмотрения документов и материалов граждане, их объединения и организации вправе направить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37480B" w:rsidRPr="007053E0" w:rsidRDefault="0037480B" w:rsidP="00356E34">
      <w:pPr>
        <w:shd w:val="clear" w:color="auto" w:fill="FFFFFF"/>
        <w:spacing w:line="276" w:lineRule="auto"/>
        <w:ind w:right="29"/>
        <w:jc w:val="both"/>
        <w:rPr>
          <w:rFonts w:ascii="Arial" w:hAnsi="Arial" w:cs="Arial"/>
          <w:spacing w:val="-1"/>
        </w:rPr>
      </w:pPr>
    </w:p>
    <w:p w:rsidR="0037480B" w:rsidRPr="007053E0" w:rsidRDefault="0037480B" w:rsidP="00356E34">
      <w:pPr>
        <w:widowControl w:val="0"/>
        <w:spacing w:line="276" w:lineRule="auto"/>
        <w:ind w:left="1080"/>
        <w:rPr>
          <w:rFonts w:ascii="Arial" w:hAnsi="Arial" w:cs="Arial"/>
        </w:rPr>
      </w:pPr>
      <w:r w:rsidRPr="007053E0">
        <w:rPr>
          <w:rFonts w:ascii="Arial" w:hAnsi="Arial" w:cs="Arial"/>
          <w:bCs/>
        </w:rPr>
        <w:t>5.Досудебный (внесудебный) порядок обжалования действий (бездействия) органа представляющего муниципальную услугу, а также должностных лиц,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  <w:bCs/>
        </w:rPr>
        <w:t>муниципальных</w:t>
      </w:r>
      <w:proofErr w:type="gramEnd"/>
      <w:r w:rsidRPr="007053E0">
        <w:rPr>
          <w:rFonts w:ascii="Arial" w:hAnsi="Arial" w:cs="Arial"/>
          <w:bCs/>
        </w:rPr>
        <w:t xml:space="preserve"> служащих.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5.2. Способы информирования заявителей о порядке подачи и рассмотрения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Информирование заявителей о порядке подачи и рассмотрения жалобы осуществляется следующими способами: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37480B" w:rsidRPr="007053E0" w:rsidRDefault="0037480B" w:rsidP="00356E34">
      <w:pPr>
        <w:spacing w:line="276" w:lineRule="auto"/>
        <w:jc w:val="both"/>
        <w:rPr>
          <w:rFonts w:ascii="Arial" w:hAnsi="Arial" w:cs="Arial"/>
          <w:i/>
        </w:rPr>
      </w:pPr>
      <w:r w:rsidRPr="007053E0">
        <w:rPr>
          <w:rFonts w:ascii="Arial" w:hAnsi="Arial" w:cs="Arial"/>
        </w:rPr>
        <w:t>- посредством информационных материалов, которые размещаются в сети «Интернет» на официальном сайте администрации (http://mo.astrobl.ru/verhnekalinovskijselsovet), на региональном портале (http://gosuslugi.astrobl.ru), на едином портале (http://www.gosuslugi.ru);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5.3. Предмет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 </w:t>
      </w:r>
      <w:hyperlink r:id="rId21" w:tgtFrame="Logical" w:history="1">
        <w:r w:rsidRPr="007053E0">
          <w:rPr>
            <w:rFonts w:ascii="Arial" w:hAnsi="Arial" w:cs="Arial"/>
            <w:u w:val="single"/>
          </w:rPr>
          <w:t>от 27.07.2010 № 210-ФЗ</w:t>
        </w:r>
      </w:hyperlink>
      <w:r w:rsidRPr="007053E0">
        <w:rPr>
          <w:rFonts w:ascii="Arial" w:hAnsi="Arial" w:cs="Arial"/>
        </w:rPr>
        <w:t> «Об организации предоставления государственных и муниципальных услуг».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 нарушение срока регистрации запроса заявителя о предоставлении муниципальной услуги;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 нарушение срока предоставления муниципальной услуги;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 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При этом срок рассмотрения жалобы исчисляется со дня регистрации жалобы в администрации.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5.4.4. Уполномоченные на рассмотрение жалоб должностные лица администрации обеспечивают: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5.5. Порядок подачи и рассмотрения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5.5.1. Жалоба подается в администрацию в письменной форме, в том числе при личном приеме заявителя, или в электронном виде.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5.5.2. Почтовый адрес администрации муниципального образования «Верхнекалиновский сельсовет»:</w:t>
      </w:r>
    </w:p>
    <w:p w:rsidR="0037480B" w:rsidRPr="007053E0" w:rsidRDefault="0037480B" w:rsidP="00356E34">
      <w:pPr>
        <w:spacing w:line="276" w:lineRule="auto"/>
        <w:ind w:firstLine="567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416320, Астраханская область, </w:t>
      </w:r>
      <w:proofErr w:type="spellStart"/>
      <w:r w:rsidRPr="007053E0">
        <w:rPr>
          <w:rFonts w:ascii="Arial" w:hAnsi="Arial" w:cs="Arial"/>
        </w:rPr>
        <w:t>Камызякский</w:t>
      </w:r>
      <w:proofErr w:type="spellEnd"/>
      <w:r w:rsidRPr="007053E0">
        <w:rPr>
          <w:rFonts w:ascii="Arial" w:hAnsi="Arial" w:cs="Arial"/>
        </w:rPr>
        <w:t xml:space="preserve"> район, п Верхнекалиновский, ул. Набережная, </w:t>
      </w:r>
      <w:proofErr w:type="gramStart"/>
      <w:r w:rsidRPr="007053E0">
        <w:rPr>
          <w:rFonts w:ascii="Arial" w:hAnsi="Arial" w:cs="Arial"/>
        </w:rPr>
        <w:t>106.,.</w:t>
      </w:r>
      <w:proofErr w:type="gramEnd"/>
    </w:p>
    <w:p w:rsidR="0037480B" w:rsidRPr="007053E0" w:rsidRDefault="0037480B" w:rsidP="00356E34">
      <w:pPr>
        <w:spacing w:line="276" w:lineRule="auto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Телефон администрации: 8(85145)95-3-43– телефоны/факс приёмной администрации; </w:t>
      </w:r>
    </w:p>
    <w:p w:rsidR="0037480B" w:rsidRPr="007053E0" w:rsidRDefault="0037480B" w:rsidP="00356E34">
      <w:pPr>
        <w:spacing w:line="276" w:lineRule="auto"/>
        <w:jc w:val="both"/>
        <w:rPr>
          <w:rFonts w:ascii="Arial" w:hAnsi="Arial" w:cs="Arial"/>
          <w:i/>
        </w:rPr>
      </w:pPr>
      <w:r w:rsidRPr="007053E0">
        <w:rPr>
          <w:rFonts w:ascii="Arial" w:hAnsi="Arial" w:cs="Arial"/>
        </w:rPr>
        <w:t>Адрес официального сайта: http://mo.astrobl.ru/verhnekalinovskijselsovet</w:t>
      </w:r>
    </w:p>
    <w:p w:rsidR="0037480B" w:rsidRPr="007053E0" w:rsidRDefault="0037480B" w:rsidP="00356E34">
      <w:pPr>
        <w:tabs>
          <w:tab w:val="left" w:pos="-1980"/>
        </w:tabs>
        <w:spacing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Адрес электронной почты </w:t>
      </w:r>
      <w:proofErr w:type="gramStart"/>
      <w:r w:rsidRPr="007053E0">
        <w:rPr>
          <w:rFonts w:ascii="Arial" w:hAnsi="Arial" w:cs="Arial"/>
        </w:rPr>
        <w:t>администрации  E-</w:t>
      </w:r>
      <w:proofErr w:type="spellStart"/>
      <w:r w:rsidRPr="007053E0">
        <w:rPr>
          <w:rFonts w:ascii="Arial" w:hAnsi="Arial" w:cs="Arial"/>
        </w:rPr>
        <w:t>mail</w:t>
      </w:r>
      <w:proofErr w:type="spellEnd"/>
      <w:proofErr w:type="gramEnd"/>
      <w:r w:rsidRPr="007053E0">
        <w:rPr>
          <w:rFonts w:ascii="Arial" w:hAnsi="Arial" w:cs="Arial"/>
        </w:rPr>
        <w:t>: www.verhnekalinovo@mail.ru</w:t>
      </w:r>
    </w:p>
    <w:p w:rsidR="0037480B" w:rsidRPr="007053E0" w:rsidRDefault="0037480B" w:rsidP="00356E34">
      <w:pPr>
        <w:shd w:val="clear" w:color="auto" w:fill="FFFFFF"/>
        <w:spacing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t>Адрес единого портала: </w:t>
      </w:r>
      <w:hyperlink r:id="rId22" w:history="1">
        <w:r w:rsidRPr="007053E0">
          <w:rPr>
            <w:rFonts w:ascii="Arial" w:hAnsi="Arial" w:cs="Arial"/>
            <w:u w:val="single"/>
          </w:rPr>
          <w:t>http://www.gosuslugi.ru</w:t>
        </w:r>
      </w:hyperlink>
    </w:p>
    <w:p w:rsidR="0037480B" w:rsidRPr="007053E0" w:rsidRDefault="0037480B" w:rsidP="00356E34">
      <w:pPr>
        <w:shd w:val="clear" w:color="auto" w:fill="FFFFFF"/>
        <w:spacing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t>Адрес регионального портала: http://gosuslugi.astrobl.ru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5.4.3. Жалоба должна содержать: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- наименование администрации, должностного лица администрации, </w:t>
      </w:r>
      <w:proofErr w:type="gramStart"/>
      <w:r w:rsidRPr="007053E0">
        <w:rPr>
          <w:rFonts w:ascii="Arial" w:hAnsi="Arial" w:cs="Arial"/>
        </w:rPr>
        <w:t>специалиста ,решения</w:t>
      </w:r>
      <w:proofErr w:type="gramEnd"/>
      <w:r w:rsidRPr="007053E0">
        <w:rPr>
          <w:rFonts w:ascii="Arial" w:hAnsi="Arial" w:cs="Arial"/>
        </w:rPr>
        <w:t xml:space="preserve"> и действия (бездействие) которых обжалуются;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- сведения об обжалуемых решениях и действиях (бездействии) администрации, должностного лица администрации, 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оформленная в соответствии с законодательством Российской Федерации доверенность (для физических лиц);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Жалоба в письменной форме может быть направлена по почте.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5.5.6. В электронном виде жалоба может быть подана заявителем посредством: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официального сайта администрации в информационно-телекоммуникационной сети «Интернет»;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единого портала либо регионального портала.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 </w:t>
      </w:r>
      <w:hyperlink r:id="rId23" w:tgtFrame="Logical" w:history="1">
        <w:r w:rsidRPr="007053E0">
          <w:rPr>
            <w:rFonts w:ascii="Arial" w:hAnsi="Arial" w:cs="Arial"/>
            <w:u w:val="single"/>
          </w:rPr>
          <w:t>Кодекса Российской Федерации об административных правонарушениях</w:t>
        </w:r>
      </w:hyperlink>
      <w:r w:rsidRPr="007053E0">
        <w:rPr>
          <w:rFonts w:ascii="Arial" w:hAnsi="Arial" w:cs="Arial"/>
        </w:rPr>
        <w:t>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5.6. Сроки рассмотрения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Основания для приостановления рассмотрения жалобы отсутствуют.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5.8. Результат рассмотрения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По результатам рассмотрения жалобы в соответствии с частью 7 статьи 11.2 Федерального закона </w:t>
      </w:r>
      <w:hyperlink r:id="rId24" w:tgtFrame="Logical" w:history="1">
        <w:r w:rsidRPr="007053E0">
          <w:rPr>
            <w:rFonts w:ascii="Arial" w:hAnsi="Arial" w:cs="Arial"/>
            <w:u w:val="single"/>
          </w:rPr>
          <w:t>от 27.07.2010 № 210-ФЗ</w:t>
        </w:r>
      </w:hyperlink>
      <w:r w:rsidRPr="007053E0">
        <w:rPr>
          <w:rFonts w:ascii="Arial" w:hAnsi="Arial" w:cs="Arial"/>
        </w:rPr>
        <w:t> 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5.9. Порядок информирования заявителя о результатах рассмотрения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5.9.2. В ответе по результатам рассмотрения жалобы указываются: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фамилия, имя, отчество (при наличии) или наименование заявителя;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основания для принятия решения по жалобе;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принятое по жалобе решение;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сведения о порядке обжалования принятого по жалобе решения.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proofErr w:type="gramStart"/>
      <w:r w:rsidRPr="007053E0">
        <w:rPr>
          <w:rFonts w:ascii="Arial" w:hAnsi="Arial" w:cs="Arial"/>
        </w:rPr>
        <w:t>администрации,  вид</w:t>
      </w:r>
      <w:proofErr w:type="gramEnd"/>
      <w:r w:rsidRPr="007053E0">
        <w:rPr>
          <w:rFonts w:ascii="Arial" w:hAnsi="Arial" w:cs="Arial"/>
        </w:rPr>
        <w:t xml:space="preserve"> которой установлен законодательством Российской Федерации.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  </w:t>
      </w:r>
      <w:hyperlink r:id="rId25" w:history="1">
        <w:r w:rsidRPr="007053E0">
          <w:rPr>
            <w:rFonts w:ascii="Arial" w:hAnsi="Arial" w:cs="Arial"/>
            <w:u w:val="single"/>
          </w:rPr>
          <w:t>тайну</w:t>
        </w:r>
      </w:hyperlink>
      <w:r w:rsidRPr="007053E0">
        <w:rPr>
          <w:rFonts w:ascii="Arial" w:hAnsi="Arial" w:cs="Arial"/>
        </w:rPr>
        <w:t>, и для которых установлен особый порядок предоставления.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5.11. Перечень случаев, в которых ответ на жалобу не дается.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Администрация вправе оставить жалобу без ответа в следующих случаях: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5.12. Перечень случаев, в которых администрация отказывает в удовлетворении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Администрация отказывает в удовлетворении жалобы в следующих случаях: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 </w:t>
      </w:r>
    </w:p>
    <w:p w:rsidR="0037480B" w:rsidRPr="007053E0" w:rsidRDefault="0037480B" w:rsidP="00356E34">
      <w:pPr>
        <w:shd w:val="clear" w:color="auto" w:fill="FFFFFF"/>
        <w:spacing w:line="276" w:lineRule="auto"/>
        <w:ind w:firstLine="709"/>
        <w:rPr>
          <w:rFonts w:ascii="Arial" w:hAnsi="Arial" w:cs="Arial"/>
        </w:rPr>
      </w:pPr>
      <w:r w:rsidRPr="007053E0">
        <w:rPr>
          <w:rFonts w:ascii="Arial" w:hAnsi="Arial" w:cs="Arial"/>
        </w:rPr>
        <w:t> </w:t>
      </w:r>
    </w:p>
    <w:p w:rsidR="0037480B" w:rsidRPr="007053E0" w:rsidRDefault="0037480B" w:rsidP="00356E34">
      <w:pPr>
        <w:widowControl w:val="0"/>
        <w:tabs>
          <w:tab w:val="num" w:pos="0"/>
        </w:tabs>
        <w:spacing w:line="276" w:lineRule="auto"/>
        <w:jc w:val="center"/>
        <w:rPr>
          <w:rFonts w:ascii="Arial" w:hAnsi="Arial" w:cs="Arial"/>
          <w:spacing w:val="2"/>
        </w:rPr>
      </w:pPr>
    </w:p>
    <w:p w:rsidR="0037480B" w:rsidRPr="007053E0" w:rsidRDefault="0037480B" w:rsidP="00356E34">
      <w:pPr>
        <w:spacing w:line="276" w:lineRule="auto"/>
        <w:ind w:firstLine="540"/>
        <w:jc w:val="both"/>
        <w:rPr>
          <w:rFonts w:ascii="Arial" w:hAnsi="Arial" w:cs="Arial"/>
        </w:rPr>
      </w:pPr>
    </w:p>
    <w:p w:rsidR="0037480B" w:rsidRPr="007053E0" w:rsidRDefault="0037480B" w:rsidP="00356E34">
      <w:pPr>
        <w:spacing w:line="276" w:lineRule="auto"/>
        <w:ind w:firstLine="540"/>
        <w:jc w:val="both"/>
        <w:rPr>
          <w:rFonts w:ascii="Arial" w:hAnsi="Arial" w:cs="Arial"/>
        </w:rPr>
      </w:pPr>
    </w:p>
    <w:p w:rsidR="0037480B" w:rsidRPr="007053E0" w:rsidRDefault="0037480B" w:rsidP="00356E34">
      <w:pPr>
        <w:spacing w:line="276" w:lineRule="auto"/>
        <w:ind w:firstLine="540"/>
        <w:jc w:val="both"/>
        <w:rPr>
          <w:rFonts w:ascii="Arial" w:hAnsi="Arial" w:cs="Arial"/>
        </w:rPr>
      </w:pPr>
    </w:p>
    <w:p w:rsidR="0037480B" w:rsidRPr="007053E0" w:rsidRDefault="0037480B" w:rsidP="00356E34">
      <w:pPr>
        <w:spacing w:line="276" w:lineRule="auto"/>
        <w:ind w:firstLine="540"/>
        <w:jc w:val="both"/>
        <w:rPr>
          <w:rFonts w:ascii="Arial" w:hAnsi="Arial" w:cs="Arial"/>
        </w:rPr>
      </w:pPr>
    </w:p>
    <w:p w:rsidR="005C2C29" w:rsidRPr="007053E0" w:rsidRDefault="005C2C29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A7952" w:rsidRPr="007053E0" w:rsidRDefault="000A7952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A7952" w:rsidRPr="007053E0" w:rsidRDefault="000A7952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A7952" w:rsidRPr="007053E0" w:rsidRDefault="000A7952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A7952" w:rsidRPr="007053E0" w:rsidRDefault="000A7952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A7952" w:rsidRPr="007053E0" w:rsidRDefault="000A7952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A7952" w:rsidRPr="007053E0" w:rsidRDefault="000A7952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C2C29" w:rsidRPr="007053E0" w:rsidRDefault="005C2C29" w:rsidP="0027503A">
      <w:pPr>
        <w:spacing w:line="276" w:lineRule="auto"/>
        <w:jc w:val="both"/>
        <w:rPr>
          <w:rFonts w:ascii="Arial" w:hAnsi="Arial" w:cs="Arial"/>
        </w:rPr>
      </w:pPr>
    </w:p>
    <w:p w:rsidR="005C2C29" w:rsidRPr="007053E0" w:rsidRDefault="005C2C29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C2C29" w:rsidRPr="007053E0" w:rsidRDefault="005C2C29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C2C29" w:rsidRPr="007053E0" w:rsidRDefault="005C2C29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C2C29" w:rsidRPr="007053E0" w:rsidRDefault="005C2C29" w:rsidP="00356E3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332A0" w:rsidRPr="007053E0" w:rsidRDefault="004332A0" w:rsidP="007053E0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</w:rPr>
      </w:pPr>
    </w:p>
    <w:p w:rsidR="004332A0" w:rsidRPr="007053E0" w:rsidRDefault="004332A0" w:rsidP="007053E0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Приложение 1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к</w:t>
      </w:r>
      <w:proofErr w:type="gramEnd"/>
      <w:r w:rsidRPr="007053E0">
        <w:rPr>
          <w:rFonts w:ascii="Arial" w:hAnsi="Arial" w:cs="Arial"/>
        </w:rPr>
        <w:t xml:space="preserve"> административному регламенту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администрации</w:t>
      </w:r>
      <w:proofErr w:type="gramEnd"/>
      <w:r w:rsidRPr="007053E0">
        <w:rPr>
          <w:rFonts w:ascii="Arial" w:hAnsi="Arial" w:cs="Arial"/>
        </w:rPr>
        <w:t xml:space="preserve"> муниципального </w:t>
      </w:r>
    </w:p>
    <w:p w:rsidR="004955CF" w:rsidRPr="007053E0" w:rsidRDefault="003525A5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образования</w:t>
      </w:r>
      <w:proofErr w:type="gramEnd"/>
      <w:r w:rsidRPr="007053E0">
        <w:rPr>
          <w:rFonts w:ascii="Arial" w:hAnsi="Arial" w:cs="Arial"/>
        </w:rPr>
        <w:t xml:space="preserve"> 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сельсовет</w:t>
      </w:r>
      <w:r w:rsidR="004955CF" w:rsidRPr="007053E0">
        <w:rPr>
          <w:rFonts w:ascii="Arial" w:hAnsi="Arial" w:cs="Arial"/>
        </w:rPr>
        <w:t>»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по</w:t>
      </w:r>
      <w:proofErr w:type="gramEnd"/>
      <w:r w:rsidRPr="007053E0">
        <w:rPr>
          <w:rFonts w:ascii="Arial" w:hAnsi="Arial" w:cs="Arial"/>
        </w:rPr>
        <w:t xml:space="preserve"> предоставлению муниципальной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услуги</w:t>
      </w:r>
      <w:proofErr w:type="gramEnd"/>
      <w:r w:rsidRPr="007053E0">
        <w:rPr>
          <w:rFonts w:ascii="Arial" w:hAnsi="Arial" w:cs="Arial"/>
        </w:rPr>
        <w:t xml:space="preserve"> "Предоставление выписки из 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реестра</w:t>
      </w:r>
      <w:proofErr w:type="gramEnd"/>
      <w:r w:rsidRPr="007053E0">
        <w:rPr>
          <w:rFonts w:ascii="Arial" w:hAnsi="Arial" w:cs="Arial"/>
        </w:rPr>
        <w:t xml:space="preserve"> муниципального имущества 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муниципального</w:t>
      </w:r>
      <w:proofErr w:type="gramEnd"/>
      <w:r w:rsidRPr="007053E0">
        <w:rPr>
          <w:rFonts w:ascii="Arial" w:hAnsi="Arial" w:cs="Arial"/>
        </w:rPr>
        <w:t xml:space="preserve"> образования</w:t>
      </w:r>
    </w:p>
    <w:p w:rsidR="004955CF" w:rsidRPr="007053E0" w:rsidRDefault="003525A5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сельсовет</w:t>
      </w:r>
      <w:r w:rsidR="004955CF" w:rsidRPr="007053E0">
        <w:rPr>
          <w:rFonts w:ascii="Arial" w:hAnsi="Arial" w:cs="Arial"/>
        </w:rPr>
        <w:t>»</w:t>
      </w: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pStyle w:val="Con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7053E0">
        <w:rPr>
          <w:sz w:val="24"/>
          <w:szCs w:val="24"/>
        </w:rPr>
        <w:t xml:space="preserve">Блок-схема последовательности административных процедур </w:t>
      </w:r>
    </w:p>
    <w:p w:rsidR="004955CF" w:rsidRPr="007053E0" w:rsidRDefault="004955CF" w:rsidP="00356E34">
      <w:pPr>
        <w:pStyle w:val="ConsNormal"/>
        <w:widowControl/>
        <w:spacing w:line="276" w:lineRule="auto"/>
        <w:ind w:firstLine="0"/>
        <w:jc w:val="center"/>
        <w:rPr>
          <w:sz w:val="24"/>
          <w:szCs w:val="24"/>
        </w:rPr>
      </w:pPr>
      <w:proofErr w:type="gramStart"/>
      <w:r w:rsidRPr="007053E0">
        <w:rPr>
          <w:sz w:val="24"/>
          <w:szCs w:val="24"/>
        </w:rPr>
        <w:t>при</w:t>
      </w:r>
      <w:proofErr w:type="gramEnd"/>
      <w:r w:rsidRPr="007053E0">
        <w:rPr>
          <w:sz w:val="24"/>
          <w:szCs w:val="24"/>
        </w:rPr>
        <w:t xml:space="preserve"> исполнении муниципальной функции </w:t>
      </w:r>
    </w:p>
    <w:p w:rsidR="004955CF" w:rsidRPr="007053E0" w:rsidRDefault="004955CF" w:rsidP="00356E34">
      <w:pPr>
        <w:pStyle w:val="Con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7053E0">
        <w:rPr>
          <w:sz w:val="24"/>
          <w:szCs w:val="24"/>
        </w:rPr>
        <w:t>«Предоставление выписки из реестра муниципального имущества муниципальног</w:t>
      </w:r>
      <w:r w:rsidR="003525A5" w:rsidRPr="007053E0">
        <w:rPr>
          <w:sz w:val="24"/>
          <w:szCs w:val="24"/>
        </w:rPr>
        <w:t>о образования «</w:t>
      </w:r>
      <w:r w:rsidR="000A7952" w:rsidRPr="007053E0">
        <w:rPr>
          <w:sz w:val="24"/>
          <w:szCs w:val="24"/>
        </w:rPr>
        <w:t>Верхнекалиновский</w:t>
      </w:r>
      <w:r w:rsidR="003525A5" w:rsidRPr="007053E0">
        <w:rPr>
          <w:sz w:val="24"/>
          <w:szCs w:val="24"/>
        </w:rPr>
        <w:t xml:space="preserve"> сельсовет</w:t>
      </w:r>
      <w:r w:rsidRPr="007053E0">
        <w:rPr>
          <w:sz w:val="24"/>
          <w:szCs w:val="24"/>
        </w:rPr>
        <w:t>»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4955CF" w:rsidRPr="007053E0" w:rsidRDefault="007053E0" w:rsidP="00356E34">
      <w:pPr>
        <w:shd w:val="clear" w:color="auto" w:fill="FFFFFF"/>
        <w:tabs>
          <w:tab w:val="left" w:pos="6182"/>
          <w:tab w:val="left" w:pos="6324"/>
        </w:tabs>
        <w:spacing w:line="276" w:lineRule="auto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pict>
          <v:line id="_x0000_s1026" style="position:absolute;left:0;text-align:left;z-index:251655680" from="225.1pt,76.95pt" to="225.1pt,103.85pt" strokeweight=".26mm">
            <v:stroke endarrow="block" joinstyle="miter"/>
            <w10:wrap type="square"/>
          </v:line>
        </w:pict>
      </w:r>
      <w:r w:rsidRPr="007053E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1pt;margin-top:21.45pt;width:470.2pt;height:48.95pt;z-index:251656704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0F39CF" w:rsidRDefault="000F39CF" w:rsidP="004955CF">
                  <w:pPr>
                    <w:jc w:val="center"/>
                  </w:pPr>
                  <w:r>
                    <w:t>Прием и регистрация заявления– 1 день</w:t>
                  </w:r>
                </w:p>
              </w:txbxContent>
            </v:textbox>
            <w10:wrap type="square"/>
          </v:shape>
        </w:pict>
      </w:r>
    </w:p>
    <w:p w:rsidR="004955CF" w:rsidRPr="007053E0" w:rsidRDefault="007053E0" w:rsidP="00356E34">
      <w:pPr>
        <w:shd w:val="clear" w:color="auto" w:fill="FFFFFF"/>
        <w:tabs>
          <w:tab w:val="left" w:pos="5080"/>
        </w:tabs>
        <w:spacing w:line="276" w:lineRule="auto"/>
        <w:jc w:val="both"/>
        <w:rPr>
          <w:rFonts w:ascii="Arial" w:hAnsi="Arial" w:cs="Arial"/>
          <w:spacing w:val="-12"/>
        </w:rPr>
      </w:pPr>
      <w:r w:rsidRPr="007053E0">
        <w:rPr>
          <w:rFonts w:ascii="Arial" w:hAnsi="Arial" w:cs="Arial"/>
        </w:rPr>
        <w:pict>
          <v:line id="_x0000_s1028" style="position:absolute;left:0;text-align:left;z-index:251657728" from="225pt,46.65pt" to="225.05pt,71.1pt">
            <v:stroke endarrow="block"/>
          </v:line>
        </w:pict>
      </w:r>
      <w:r w:rsidRPr="007053E0">
        <w:rPr>
          <w:rFonts w:ascii="Arial" w:hAnsi="Arial" w:cs="Arial"/>
        </w:rPr>
        <w:pict>
          <v:shape id="_x0000_s1029" type="#_x0000_t202" style="position:absolute;left:0;text-align:left;margin-left:-6.65pt;margin-top:4.9pt;width:468pt;height:40.6pt;z-index:251658752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0F39CF" w:rsidRDefault="000F39CF" w:rsidP="004955CF">
                  <w:pPr>
                    <w:jc w:val="center"/>
                  </w:pPr>
                  <w:r>
                    <w:t xml:space="preserve">Рассмотрение заявления, подготовка выписки из реестра либо информации об отсутствии сведений –8 дней </w:t>
                  </w:r>
                </w:p>
              </w:txbxContent>
            </v:textbox>
            <w10:wrap type="square"/>
          </v:shape>
        </w:pict>
      </w:r>
      <w:r w:rsidR="004955CF" w:rsidRPr="007053E0">
        <w:rPr>
          <w:rFonts w:ascii="Arial" w:hAnsi="Arial" w:cs="Arial"/>
          <w:spacing w:val="-12"/>
        </w:rPr>
        <w:tab/>
      </w:r>
      <w:r w:rsidR="004955CF" w:rsidRPr="007053E0">
        <w:rPr>
          <w:rFonts w:ascii="Arial" w:hAnsi="Arial" w:cs="Arial"/>
          <w:spacing w:val="-12"/>
        </w:rPr>
        <w:tab/>
      </w:r>
      <w:r w:rsidR="004955CF" w:rsidRPr="007053E0">
        <w:rPr>
          <w:rFonts w:ascii="Arial" w:hAnsi="Arial" w:cs="Arial"/>
          <w:spacing w:val="-12"/>
        </w:rPr>
        <w:tab/>
      </w:r>
      <w:r w:rsidR="004955CF" w:rsidRPr="007053E0">
        <w:rPr>
          <w:rFonts w:ascii="Arial" w:hAnsi="Arial" w:cs="Arial"/>
          <w:spacing w:val="-12"/>
        </w:rPr>
        <w:tab/>
      </w:r>
      <w:r w:rsidR="004955CF" w:rsidRPr="007053E0">
        <w:rPr>
          <w:rFonts w:ascii="Arial" w:hAnsi="Arial" w:cs="Arial"/>
          <w:spacing w:val="-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56E34" w:rsidRPr="007053E0" w:rsidTr="004955C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F" w:rsidRPr="007053E0" w:rsidRDefault="007053E0" w:rsidP="00356E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053E0">
              <w:rPr>
                <w:rFonts w:ascii="Arial" w:hAnsi="Arial" w:cs="Arial"/>
                <w:lang w:eastAsia="en-US"/>
              </w:rPr>
              <w:pict>
                <v:line id="_x0000_s1030" style="position:absolute;left:0;text-align:left;z-index:251659776" from="-238.25pt,13.6pt" to="-238.2pt,38.05pt">
                  <v:stroke endarrow="block"/>
                </v:line>
              </w:pict>
            </w:r>
          </w:p>
          <w:p w:rsidR="004955CF" w:rsidRPr="007053E0" w:rsidRDefault="004955CF" w:rsidP="00356E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053E0">
              <w:rPr>
                <w:rFonts w:ascii="Arial" w:eastAsia="MS Mincho" w:hAnsi="Arial" w:cs="Arial"/>
                <w:lang w:eastAsia="en-US"/>
              </w:rPr>
              <w:t>Выдача (направление) выписки либо информации об отсутствии сведений заявителю –1 день</w:t>
            </w:r>
          </w:p>
        </w:tc>
      </w:tr>
    </w:tbl>
    <w:p w:rsidR="004955CF" w:rsidRPr="007053E0" w:rsidRDefault="004955CF" w:rsidP="00356E34">
      <w:pPr>
        <w:shd w:val="clear" w:color="auto" w:fill="FFFFFF"/>
        <w:spacing w:line="276" w:lineRule="auto"/>
        <w:rPr>
          <w:rFonts w:ascii="Arial" w:hAnsi="Arial" w:cs="Arial"/>
        </w:rPr>
      </w:pPr>
    </w:p>
    <w:p w:rsidR="004955CF" w:rsidRPr="007053E0" w:rsidRDefault="004955CF" w:rsidP="00356E34">
      <w:pPr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</w:p>
    <w:p w:rsidR="004955CF" w:rsidRPr="007053E0" w:rsidRDefault="004955CF" w:rsidP="00356E34">
      <w:pPr>
        <w:spacing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br w:type="page"/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Приложение 2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к</w:t>
      </w:r>
      <w:proofErr w:type="gramEnd"/>
      <w:r w:rsidRPr="007053E0">
        <w:rPr>
          <w:rFonts w:ascii="Arial" w:hAnsi="Arial" w:cs="Arial"/>
        </w:rPr>
        <w:t xml:space="preserve"> административному регламенту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администрации</w:t>
      </w:r>
      <w:proofErr w:type="gramEnd"/>
      <w:r w:rsidRPr="007053E0">
        <w:rPr>
          <w:rFonts w:ascii="Arial" w:hAnsi="Arial" w:cs="Arial"/>
        </w:rPr>
        <w:t xml:space="preserve"> муниципального </w:t>
      </w:r>
    </w:p>
    <w:p w:rsidR="004955CF" w:rsidRPr="007053E0" w:rsidRDefault="003525A5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образования</w:t>
      </w:r>
      <w:proofErr w:type="gramEnd"/>
      <w:r w:rsidRPr="007053E0">
        <w:rPr>
          <w:rFonts w:ascii="Arial" w:hAnsi="Arial" w:cs="Arial"/>
        </w:rPr>
        <w:t xml:space="preserve"> 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сельсовет</w:t>
      </w:r>
      <w:r w:rsidR="004955CF" w:rsidRPr="007053E0">
        <w:rPr>
          <w:rFonts w:ascii="Arial" w:hAnsi="Arial" w:cs="Arial"/>
        </w:rPr>
        <w:t>»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по</w:t>
      </w:r>
      <w:proofErr w:type="gramEnd"/>
      <w:r w:rsidRPr="007053E0">
        <w:rPr>
          <w:rFonts w:ascii="Arial" w:hAnsi="Arial" w:cs="Arial"/>
        </w:rPr>
        <w:t xml:space="preserve"> предоставлению муниципальной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услуги</w:t>
      </w:r>
      <w:proofErr w:type="gramEnd"/>
      <w:r w:rsidRPr="007053E0">
        <w:rPr>
          <w:rFonts w:ascii="Arial" w:hAnsi="Arial" w:cs="Arial"/>
        </w:rPr>
        <w:t xml:space="preserve"> "Предоставление выписки из 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реестра</w:t>
      </w:r>
      <w:proofErr w:type="gramEnd"/>
      <w:r w:rsidRPr="007053E0">
        <w:rPr>
          <w:rFonts w:ascii="Arial" w:hAnsi="Arial" w:cs="Arial"/>
        </w:rPr>
        <w:t xml:space="preserve"> муниципального имущества 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муниципального</w:t>
      </w:r>
      <w:proofErr w:type="gramEnd"/>
      <w:r w:rsidRPr="007053E0">
        <w:rPr>
          <w:rFonts w:ascii="Arial" w:hAnsi="Arial" w:cs="Arial"/>
        </w:rPr>
        <w:t xml:space="preserve"> образования </w:t>
      </w:r>
    </w:p>
    <w:p w:rsidR="004955CF" w:rsidRPr="007053E0" w:rsidRDefault="003525A5" w:rsidP="0027503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053E0">
        <w:rPr>
          <w:rFonts w:ascii="Arial" w:hAnsi="Arial" w:cs="Arial"/>
        </w:rPr>
        <w:t>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сельсовет</w:t>
      </w:r>
      <w:r w:rsidR="004955CF" w:rsidRPr="007053E0">
        <w:rPr>
          <w:rFonts w:ascii="Arial" w:hAnsi="Arial" w:cs="Arial"/>
        </w:rPr>
        <w:t>»</w:t>
      </w:r>
    </w:p>
    <w:p w:rsidR="004955CF" w:rsidRPr="007053E0" w:rsidRDefault="004955CF" w:rsidP="0027503A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Форма заявления о предоставлении выписки из реестра</w:t>
      </w:r>
    </w:p>
    <w:p w:rsidR="004955CF" w:rsidRPr="007053E0" w:rsidRDefault="004955CF" w:rsidP="00356E34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 xml:space="preserve">                                                 В администрацию </w:t>
      </w:r>
    </w:p>
    <w:p w:rsidR="004955CF" w:rsidRPr="007053E0" w:rsidRDefault="004955CF" w:rsidP="00356E34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053E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053E0">
        <w:rPr>
          <w:rFonts w:ascii="Arial" w:hAnsi="Arial" w:cs="Arial"/>
          <w:sz w:val="24"/>
          <w:szCs w:val="24"/>
        </w:rPr>
        <w:t xml:space="preserve"> образования</w:t>
      </w:r>
    </w:p>
    <w:p w:rsidR="004955CF" w:rsidRPr="007053E0" w:rsidRDefault="004955CF" w:rsidP="00356E34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 xml:space="preserve">                                   </w:t>
      </w:r>
      <w:r w:rsidR="003525A5" w:rsidRPr="007053E0">
        <w:rPr>
          <w:rFonts w:ascii="Arial" w:hAnsi="Arial" w:cs="Arial"/>
          <w:sz w:val="24"/>
          <w:szCs w:val="24"/>
        </w:rPr>
        <w:t xml:space="preserve">             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3525A5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>»</w:t>
      </w:r>
    </w:p>
    <w:p w:rsidR="004955CF" w:rsidRPr="007053E0" w:rsidRDefault="004955CF" w:rsidP="00356E34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053E0">
        <w:rPr>
          <w:rFonts w:ascii="Arial" w:hAnsi="Arial" w:cs="Arial"/>
          <w:sz w:val="24"/>
          <w:szCs w:val="24"/>
        </w:rPr>
        <w:t>от</w:t>
      </w:r>
      <w:proofErr w:type="gramEnd"/>
      <w:r w:rsidRPr="007053E0">
        <w:rPr>
          <w:rFonts w:ascii="Arial" w:hAnsi="Arial" w:cs="Arial"/>
          <w:sz w:val="24"/>
          <w:szCs w:val="24"/>
        </w:rPr>
        <w:t xml:space="preserve"> ______________________________</w:t>
      </w:r>
    </w:p>
    <w:p w:rsidR="004955CF" w:rsidRPr="007053E0" w:rsidRDefault="004955CF" w:rsidP="00356E34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_______________________________</w:t>
      </w:r>
    </w:p>
    <w:p w:rsidR="004955CF" w:rsidRPr="007053E0" w:rsidRDefault="004955CF" w:rsidP="00356E34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Par318"/>
      <w:bookmarkEnd w:id="1"/>
    </w:p>
    <w:p w:rsidR="004955CF" w:rsidRPr="007053E0" w:rsidRDefault="004955CF" w:rsidP="00356E34">
      <w:pPr>
        <w:spacing w:line="276" w:lineRule="auto"/>
        <w:jc w:val="center"/>
        <w:rPr>
          <w:rFonts w:ascii="Arial" w:hAnsi="Arial" w:cs="Arial"/>
        </w:rPr>
      </w:pPr>
      <w:r w:rsidRPr="007053E0">
        <w:rPr>
          <w:rFonts w:ascii="Arial" w:hAnsi="Arial" w:cs="Arial"/>
        </w:rPr>
        <w:t>Заявление</w:t>
      </w:r>
    </w:p>
    <w:p w:rsidR="004955CF" w:rsidRPr="007053E0" w:rsidRDefault="004955CF" w:rsidP="00356E34">
      <w:pPr>
        <w:autoSpaceDE w:val="0"/>
        <w:spacing w:line="276" w:lineRule="auto"/>
        <w:ind w:firstLine="540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Прошу предоставить мне муниципальную услугу и выдать выписку из реестра муниципального имущества муниципальног</w:t>
      </w:r>
      <w:r w:rsidR="003525A5" w:rsidRPr="007053E0">
        <w:rPr>
          <w:rFonts w:ascii="Arial" w:hAnsi="Arial" w:cs="Arial"/>
        </w:rPr>
        <w:t>о образования «</w:t>
      </w:r>
      <w:r w:rsidR="000A7952" w:rsidRPr="007053E0">
        <w:rPr>
          <w:rFonts w:ascii="Arial" w:hAnsi="Arial" w:cs="Arial"/>
        </w:rPr>
        <w:t>Верхнекалиновский</w:t>
      </w:r>
      <w:r w:rsidR="003525A5" w:rsidRPr="007053E0">
        <w:rPr>
          <w:rFonts w:ascii="Arial" w:hAnsi="Arial" w:cs="Arial"/>
        </w:rPr>
        <w:t xml:space="preserve"> сельсовет</w:t>
      </w:r>
      <w:r w:rsidRPr="007053E0">
        <w:rPr>
          <w:rFonts w:ascii="Arial" w:hAnsi="Arial" w:cs="Arial"/>
        </w:rPr>
        <w:t>» путем предоставления информации о ________________________________________________________________________</w:t>
      </w:r>
    </w:p>
    <w:p w:rsidR="004955CF" w:rsidRPr="007053E0" w:rsidRDefault="004955CF" w:rsidP="00356E34">
      <w:pPr>
        <w:autoSpaceDE w:val="0"/>
        <w:spacing w:line="276" w:lineRule="auto"/>
        <w:ind w:firstLine="540"/>
        <w:rPr>
          <w:rFonts w:ascii="Arial" w:hAnsi="Arial" w:cs="Arial"/>
          <w:iCs/>
        </w:rPr>
      </w:pPr>
      <w:r w:rsidRPr="007053E0">
        <w:rPr>
          <w:rFonts w:ascii="Arial" w:hAnsi="Arial" w:cs="Arial"/>
          <w:iCs/>
        </w:rPr>
        <w:t>(</w:t>
      </w:r>
      <w:proofErr w:type="gramStart"/>
      <w:r w:rsidRPr="007053E0">
        <w:rPr>
          <w:rFonts w:ascii="Arial" w:hAnsi="Arial" w:cs="Arial"/>
          <w:iCs/>
        </w:rPr>
        <w:t>указать</w:t>
      </w:r>
      <w:proofErr w:type="gramEnd"/>
      <w:r w:rsidRPr="007053E0">
        <w:rPr>
          <w:rFonts w:ascii="Arial" w:hAnsi="Arial" w:cs="Arial"/>
          <w:iCs/>
        </w:rPr>
        <w:t xml:space="preserve"> предмет обращения - </w:t>
      </w:r>
      <w:r w:rsidRPr="007053E0">
        <w:rPr>
          <w:rFonts w:ascii="Arial" w:hAnsi="Arial" w:cs="Arial"/>
        </w:rPr>
        <w:t>наименование, адрес или место положения объекта</w:t>
      </w:r>
      <w:r w:rsidRPr="007053E0">
        <w:rPr>
          <w:rFonts w:ascii="Arial" w:hAnsi="Arial" w:cs="Arial"/>
          <w:iCs/>
        </w:rPr>
        <w:t>)</w:t>
      </w:r>
    </w:p>
    <w:p w:rsidR="004955CF" w:rsidRPr="007053E0" w:rsidRDefault="004955CF" w:rsidP="00356E34">
      <w:pPr>
        <w:spacing w:line="276" w:lineRule="auto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Результат предоставления муниципальной услуги прошу: _______________________</w:t>
      </w:r>
    </w:p>
    <w:p w:rsidR="004955CF" w:rsidRPr="007053E0" w:rsidRDefault="004955CF" w:rsidP="00356E34">
      <w:pPr>
        <w:spacing w:line="276" w:lineRule="auto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__________________________________________________________________________</w:t>
      </w:r>
    </w:p>
    <w:p w:rsidR="004955CF" w:rsidRPr="007053E0" w:rsidRDefault="004955CF" w:rsidP="00356E34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t>(</w:t>
      </w:r>
      <w:proofErr w:type="gramStart"/>
      <w:r w:rsidRPr="007053E0">
        <w:rPr>
          <w:rFonts w:ascii="Arial" w:hAnsi="Arial" w:cs="Arial"/>
        </w:rPr>
        <w:t>выдать</w:t>
      </w:r>
      <w:proofErr w:type="gramEnd"/>
      <w:r w:rsidRPr="007053E0">
        <w:rPr>
          <w:rFonts w:ascii="Arial" w:hAnsi="Arial" w:cs="Arial"/>
        </w:rPr>
        <w:t xml:space="preserve"> на руки, направить почтовой связью, направить копии документов, являющихся результатом предоставления муниципальной услуги,  по адресу электронной почты  (нужное указать).</w:t>
      </w:r>
    </w:p>
    <w:p w:rsidR="004955CF" w:rsidRPr="007053E0" w:rsidRDefault="004955CF" w:rsidP="00356E34">
      <w:pPr>
        <w:spacing w:line="276" w:lineRule="auto"/>
        <w:jc w:val="right"/>
        <w:rPr>
          <w:rFonts w:ascii="Arial" w:hAnsi="Arial" w:cs="Arial"/>
        </w:rPr>
      </w:pPr>
    </w:p>
    <w:p w:rsidR="004955CF" w:rsidRPr="007053E0" w:rsidRDefault="004955CF" w:rsidP="00356E34">
      <w:p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7053E0">
        <w:rPr>
          <w:rFonts w:ascii="Arial" w:hAnsi="Arial" w:cs="Arial"/>
          <w:spacing w:val="-2"/>
        </w:rPr>
        <w:t>В случае отказа в приеме к рассмотрению</w:t>
      </w:r>
      <w:r w:rsidRPr="007053E0">
        <w:rPr>
          <w:rFonts w:ascii="Arial" w:hAnsi="Arial" w:cs="Arial"/>
        </w:rPr>
        <w:t xml:space="preserve"> обращения уведомление об этом прошу выдать (направить) следующим способом</w:t>
      </w:r>
      <w:proofErr w:type="gramStart"/>
      <w:r w:rsidRPr="007053E0">
        <w:rPr>
          <w:rFonts w:ascii="Arial" w:hAnsi="Arial" w:cs="Arial"/>
        </w:rPr>
        <w:t>*:_</w:t>
      </w:r>
      <w:proofErr w:type="gramEnd"/>
      <w:r w:rsidRPr="007053E0">
        <w:rPr>
          <w:rFonts w:ascii="Arial" w:hAnsi="Arial" w:cs="Arial"/>
        </w:rPr>
        <w:t>___________________________________________</w:t>
      </w:r>
    </w:p>
    <w:p w:rsidR="004955CF" w:rsidRPr="007053E0" w:rsidRDefault="004955CF" w:rsidP="00356E34">
      <w:pPr>
        <w:spacing w:line="276" w:lineRule="auto"/>
        <w:jc w:val="center"/>
        <w:rPr>
          <w:rFonts w:ascii="Arial" w:hAnsi="Arial" w:cs="Arial"/>
        </w:rPr>
      </w:pPr>
      <w:r w:rsidRPr="007053E0">
        <w:rPr>
          <w:rFonts w:ascii="Arial" w:hAnsi="Arial" w:cs="Arial"/>
        </w:rPr>
        <w:t>(</w:t>
      </w:r>
      <w:proofErr w:type="gramStart"/>
      <w:r w:rsidRPr="007053E0">
        <w:rPr>
          <w:rFonts w:ascii="Arial" w:hAnsi="Arial" w:cs="Arial"/>
        </w:rPr>
        <w:t>направить</w:t>
      </w:r>
      <w:proofErr w:type="gramEnd"/>
      <w:r w:rsidRPr="007053E0">
        <w:rPr>
          <w:rFonts w:ascii="Arial" w:hAnsi="Arial" w:cs="Arial"/>
        </w:rPr>
        <w:t xml:space="preserve"> в электронной форме по адресу электронной почты или в личный кабинет в едином портале или региональном портале (нужное указать).</w:t>
      </w:r>
    </w:p>
    <w:p w:rsidR="004955CF" w:rsidRPr="007053E0" w:rsidRDefault="004955CF" w:rsidP="00356E34">
      <w:pPr>
        <w:spacing w:line="276" w:lineRule="auto"/>
        <w:rPr>
          <w:rFonts w:ascii="Arial" w:hAnsi="Arial" w:cs="Arial"/>
        </w:rPr>
      </w:pPr>
      <w:r w:rsidRPr="007053E0">
        <w:rPr>
          <w:rFonts w:ascii="Arial" w:hAnsi="Arial" w:cs="Arial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Приложение: __________________________________________________________________</w:t>
      </w:r>
    </w:p>
    <w:p w:rsidR="004955CF" w:rsidRPr="007053E0" w:rsidRDefault="004955CF" w:rsidP="00356E34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(</w:t>
      </w:r>
      <w:proofErr w:type="gramStart"/>
      <w:r w:rsidRPr="007053E0">
        <w:rPr>
          <w:rFonts w:ascii="Arial" w:hAnsi="Arial" w:cs="Arial"/>
          <w:sz w:val="24"/>
          <w:szCs w:val="24"/>
        </w:rPr>
        <w:t>указать</w:t>
      </w:r>
      <w:proofErr w:type="gramEnd"/>
      <w:r w:rsidRPr="007053E0">
        <w:rPr>
          <w:rFonts w:ascii="Arial" w:hAnsi="Arial" w:cs="Arial"/>
          <w:sz w:val="24"/>
          <w:szCs w:val="24"/>
        </w:rPr>
        <w:t xml:space="preserve"> перечень прилагаемых документов)</w:t>
      </w:r>
    </w:p>
    <w:p w:rsidR="004955CF" w:rsidRPr="007053E0" w:rsidRDefault="004955CF" w:rsidP="00356E34">
      <w:pPr>
        <w:spacing w:line="276" w:lineRule="auto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«___» _________ 20__ г.                 ________________                             _________________</w:t>
      </w:r>
    </w:p>
    <w:p w:rsidR="003525A5" w:rsidRPr="007053E0" w:rsidRDefault="004955CF" w:rsidP="0027503A">
      <w:pPr>
        <w:spacing w:line="276" w:lineRule="auto"/>
        <w:ind w:firstLine="567"/>
        <w:jc w:val="center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                                                (Ф. И.О.)                              </w:t>
      </w:r>
      <w:r w:rsidR="0027503A" w:rsidRPr="007053E0">
        <w:rPr>
          <w:rFonts w:ascii="Arial" w:hAnsi="Arial" w:cs="Arial"/>
        </w:rPr>
        <w:t xml:space="preserve">             (</w:t>
      </w:r>
      <w:proofErr w:type="gramStart"/>
      <w:r w:rsidR="0027503A" w:rsidRPr="007053E0">
        <w:rPr>
          <w:rFonts w:ascii="Arial" w:hAnsi="Arial" w:cs="Arial"/>
        </w:rPr>
        <w:t>подпись</w:t>
      </w:r>
      <w:proofErr w:type="gramEnd"/>
      <w:r w:rsidR="0027503A" w:rsidRPr="007053E0">
        <w:rPr>
          <w:rFonts w:ascii="Arial" w:hAnsi="Arial" w:cs="Arial"/>
        </w:rPr>
        <w:t xml:space="preserve"> заявителя</w:t>
      </w:r>
    </w:p>
    <w:p w:rsidR="003525A5" w:rsidRPr="007053E0" w:rsidRDefault="003525A5" w:rsidP="00356E34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</w:rPr>
      </w:pPr>
      <w:r w:rsidRPr="007053E0">
        <w:rPr>
          <w:rFonts w:ascii="Arial" w:hAnsi="Arial" w:cs="Arial"/>
        </w:rPr>
        <w:t>Приложение 3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к</w:t>
      </w:r>
      <w:proofErr w:type="gramEnd"/>
      <w:r w:rsidRPr="007053E0">
        <w:rPr>
          <w:rFonts w:ascii="Arial" w:hAnsi="Arial" w:cs="Arial"/>
        </w:rPr>
        <w:t xml:space="preserve"> административному регламенту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администрации</w:t>
      </w:r>
      <w:proofErr w:type="gramEnd"/>
      <w:r w:rsidRPr="007053E0">
        <w:rPr>
          <w:rFonts w:ascii="Arial" w:hAnsi="Arial" w:cs="Arial"/>
        </w:rPr>
        <w:t xml:space="preserve"> муниципального </w:t>
      </w:r>
    </w:p>
    <w:p w:rsidR="004955CF" w:rsidRPr="007053E0" w:rsidRDefault="003525A5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образования</w:t>
      </w:r>
      <w:proofErr w:type="gramEnd"/>
      <w:r w:rsidRPr="007053E0">
        <w:rPr>
          <w:rFonts w:ascii="Arial" w:hAnsi="Arial" w:cs="Arial"/>
        </w:rPr>
        <w:t xml:space="preserve"> 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сельсовет</w:t>
      </w:r>
      <w:r w:rsidR="004955CF" w:rsidRPr="007053E0">
        <w:rPr>
          <w:rFonts w:ascii="Arial" w:hAnsi="Arial" w:cs="Arial"/>
        </w:rPr>
        <w:t>»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по</w:t>
      </w:r>
      <w:proofErr w:type="gramEnd"/>
      <w:r w:rsidRPr="007053E0">
        <w:rPr>
          <w:rFonts w:ascii="Arial" w:hAnsi="Arial" w:cs="Arial"/>
        </w:rPr>
        <w:t xml:space="preserve"> предоставлению муниципальной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услуги</w:t>
      </w:r>
      <w:proofErr w:type="gramEnd"/>
      <w:r w:rsidRPr="007053E0">
        <w:rPr>
          <w:rFonts w:ascii="Arial" w:hAnsi="Arial" w:cs="Arial"/>
        </w:rPr>
        <w:t xml:space="preserve"> "Предоставление выписки из 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реестра</w:t>
      </w:r>
      <w:proofErr w:type="gramEnd"/>
      <w:r w:rsidRPr="007053E0">
        <w:rPr>
          <w:rFonts w:ascii="Arial" w:hAnsi="Arial" w:cs="Arial"/>
        </w:rPr>
        <w:t xml:space="preserve"> муниципального имущества </w:t>
      </w:r>
    </w:p>
    <w:p w:rsidR="004955CF" w:rsidRPr="007053E0" w:rsidRDefault="004955CF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proofErr w:type="gramStart"/>
      <w:r w:rsidRPr="007053E0">
        <w:rPr>
          <w:rFonts w:ascii="Arial" w:hAnsi="Arial" w:cs="Arial"/>
        </w:rPr>
        <w:t>муниципального</w:t>
      </w:r>
      <w:proofErr w:type="gramEnd"/>
      <w:r w:rsidRPr="007053E0">
        <w:rPr>
          <w:rFonts w:ascii="Arial" w:hAnsi="Arial" w:cs="Arial"/>
        </w:rPr>
        <w:t xml:space="preserve"> образования </w:t>
      </w:r>
    </w:p>
    <w:p w:rsidR="004955CF" w:rsidRPr="007053E0" w:rsidRDefault="003525A5" w:rsidP="00356E3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053E0">
        <w:rPr>
          <w:rFonts w:ascii="Arial" w:hAnsi="Arial" w:cs="Arial"/>
        </w:rPr>
        <w:t>«</w:t>
      </w:r>
      <w:r w:rsidR="000A7952" w:rsidRPr="007053E0">
        <w:rPr>
          <w:rFonts w:ascii="Arial" w:hAnsi="Arial" w:cs="Arial"/>
        </w:rPr>
        <w:t>Верхнекалиновский</w:t>
      </w:r>
      <w:r w:rsidRPr="007053E0">
        <w:rPr>
          <w:rFonts w:ascii="Arial" w:hAnsi="Arial" w:cs="Arial"/>
        </w:rPr>
        <w:t xml:space="preserve"> сельсовет</w:t>
      </w:r>
      <w:r w:rsidR="004955CF" w:rsidRPr="007053E0">
        <w:rPr>
          <w:rFonts w:ascii="Arial" w:hAnsi="Arial" w:cs="Arial"/>
        </w:rPr>
        <w:t>»</w:t>
      </w:r>
    </w:p>
    <w:p w:rsidR="004955CF" w:rsidRPr="007053E0" w:rsidRDefault="004955CF" w:rsidP="00356E34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4955CF" w:rsidRPr="007053E0" w:rsidRDefault="004955CF" w:rsidP="00356E34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Форма выписки из реестра муниципальной собственности</w:t>
      </w:r>
    </w:p>
    <w:p w:rsidR="004955CF" w:rsidRPr="007053E0" w:rsidRDefault="004955CF" w:rsidP="00356E34">
      <w:pPr>
        <w:tabs>
          <w:tab w:val="left" w:pos="851"/>
          <w:tab w:val="left" w:pos="7035"/>
        </w:tabs>
        <w:spacing w:line="276" w:lineRule="auto"/>
        <w:jc w:val="both"/>
        <w:rPr>
          <w:rFonts w:ascii="Arial" w:hAnsi="Arial" w:cs="Arial"/>
        </w:rPr>
      </w:pPr>
    </w:p>
    <w:p w:rsidR="004955CF" w:rsidRPr="007053E0" w:rsidRDefault="004955CF" w:rsidP="00356E34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ВЫПИСКА</w:t>
      </w:r>
    </w:p>
    <w:p w:rsidR="004955CF" w:rsidRPr="007053E0" w:rsidRDefault="004955CF" w:rsidP="00356E34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ИЗ РЕЕСТРА МУНИЦИПАЛЬНОГО ИМУЩЕСТВА,</w:t>
      </w:r>
    </w:p>
    <w:p w:rsidR="004955CF" w:rsidRPr="007053E0" w:rsidRDefault="004955CF" w:rsidP="00356E34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НАХОДЯЩЕГОСЯ В МУНИЦИПАЛЬНОЙ СОБСТВЕННОСТИ МУНИЦИПАЛЬНОГ</w:t>
      </w:r>
      <w:r w:rsidR="003525A5" w:rsidRPr="007053E0">
        <w:rPr>
          <w:rFonts w:ascii="Arial" w:hAnsi="Arial" w:cs="Arial"/>
          <w:sz w:val="24"/>
          <w:szCs w:val="24"/>
        </w:rPr>
        <w:t>О ОБРАЗОВАНИЯ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3525A5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 xml:space="preserve">» </w:t>
      </w:r>
    </w:p>
    <w:p w:rsidR="004955CF" w:rsidRPr="007053E0" w:rsidRDefault="004955CF" w:rsidP="00356E34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955CF" w:rsidRPr="007053E0" w:rsidRDefault="004955CF" w:rsidP="00356E34">
      <w:pPr>
        <w:tabs>
          <w:tab w:val="left" w:pos="851"/>
          <w:tab w:val="left" w:pos="7035"/>
        </w:tabs>
        <w:spacing w:line="276" w:lineRule="auto"/>
        <w:jc w:val="center"/>
        <w:rPr>
          <w:rFonts w:ascii="Arial" w:hAnsi="Arial" w:cs="Arial"/>
        </w:rPr>
      </w:pPr>
      <w:r w:rsidRPr="007053E0">
        <w:rPr>
          <w:rFonts w:ascii="Arial" w:hAnsi="Arial" w:cs="Arial"/>
        </w:rPr>
        <w:t xml:space="preserve">                                                                       №______                       «___»_________20_____г.</w:t>
      </w:r>
    </w:p>
    <w:p w:rsidR="004955CF" w:rsidRPr="007053E0" w:rsidRDefault="004955CF" w:rsidP="00356E34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955CF" w:rsidRPr="007053E0" w:rsidRDefault="004955CF" w:rsidP="00356E34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Адм</w:t>
      </w:r>
      <w:r w:rsidR="003525A5" w:rsidRPr="007053E0">
        <w:rPr>
          <w:rFonts w:ascii="Arial" w:hAnsi="Arial" w:cs="Arial"/>
          <w:sz w:val="24"/>
          <w:szCs w:val="24"/>
        </w:rPr>
        <w:t>инистрация МО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3525A5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>» сообщает, что объект учета: _________________________________________________________________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 xml:space="preserve">                                                           (</w:t>
      </w:r>
      <w:proofErr w:type="gramStart"/>
      <w:r w:rsidRPr="007053E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7053E0">
        <w:rPr>
          <w:rFonts w:ascii="Arial" w:hAnsi="Arial" w:cs="Arial"/>
          <w:sz w:val="24"/>
          <w:szCs w:val="24"/>
        </w:rPr>
        <w:t xml:space="preserve"> объекта)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053E0">
        <w:rPr>
          <w:rFonts w:ascii="Arial" w:hAnsi="Arial" w:cs="Arial"/>
          <w:sz w:val="24"/>
          <w:szCs w:val="24"/>
        </w:rPr>
        <w:t>принят</w:t>
      </w:r>
      <w:proofErr w:type="gramEnd"/>
      <w:r w:rsidRPr="007053E0">
        <w:rPr>
          <w:rFonts w:ascii="Arial" w:hAnsi="Arial" w:cs="Arial"/>
          <w:sz w:val="24"/>
          <w:szCs w:val="24"/>
        </w:rPr>
        <w:t xml:space="preserve"> в муниципальн</w:t>
      </w:r>
      <w:r w:rsidR="003525A5" w:rsidRPr="007053E0">
        <w:rPr>
          <w:rFonts w:ascii="Arial" w:hAnsi="Arial" w:cs="Arial"/>
          <w:sz w:val="24"/>
          <w:szCs w:val="24"/>
        </w:rPr>
        <w:t>ую собственность МО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3525A5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>» на основании _____________________________________________________________________________.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Объекту присвоен ____ порядковый номер в Реестре объектов муниципальной соб</w:t>
      </w:r>
      <w:r w:rsidR="003525A5" w:rsidRPr="007053E0">
        <w:rPr>
          <w:rFonts w:ascii="Arial" w:hAnsi="Arial" w:cs="Arial"/>
          <w:sz w:val="24"/>
          <w:szCs w:val="24"/>
        </w:rPr>
        <w:t>ственности МО «</w:t>
      </w:r>
      <w:r w:rsidR="000A7952" w:rsidRPr="007053E0">
        <w:rPr>
          <w:rFonts w:ascii="Arial" w:hAnsi="Arial" w:cs="Arial"/>
          <w:sz w:val="24"/>
          <w:szCs w:val="24"/>
        </w:rPr>
        <w:t>Верхнекалиновский</w:t>
      </w:r>
      <w:r w:rsidR="003525A5" w:rsidRPr="007053E0">
        <w:rPr>
          <w:rFonts w:ascii="Arial" w:hAnsi="Arial" w:cs="Arial"/>
          <w:sz w:val="24"/>
          <w:szCs w:val="24"/>
        </w:rPr>
        <w:t xml:space="preserve"> сельсовет</w:t>
      </w:r>
      <w:r w:rsidRPr="007053E0">
        <w:rPr>
          <w:rFonts w:ascii="Arial" w:hAnsi="Arial" w:cs="Arial"/>
          <w:sz w:val="24"/>
          <w:szCs w:val="24"/>
        </w:rPr>
        <w:t>».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Балансовая стоимость объекта ___________________ руб.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Остаточная стоимость объекта ___________________ руб.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Общая площадь объекта ____________ кв. м.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>Кадастровый номер _______________________.</w:t>
      </w: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55CF" w:rsidRPr="007053E0" w:rsidRDefault="004955CF" w:rsidP="00356E3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55CF" w:rsidRPr="007053E0" w:rsidRDefault="003525A5" w:rsidP="00356E34">
      <w:pPr>
        <w:spacing w:line="276" w:lineRule="auto"/>
        <w:jc w:val="both"/>
        <w:rPr>
          <w:rFonts w:ascii="Arial" w:hAnsi="Arial" w:cs="Arial"/>
        </w:rPr>
      </w:pPr>
      <w:r w:rsidRPr="007053E0">
        <w:rPr>
          <w:rFonts w:ascii="Arial" w:hAnsi="Arial" w:cs="Arial"/>
        </w:rPr>
        <w:t>Глава администрации</w:t>
      </w:r>
      <w:r w:rsidR="004955CF" w:rsidRPr="007053E0">
        <w:rPr>
          <w:rFonts w:ascii="Arial" w:hAnsi="Arial" w:cs="Arial"/>
        </w:rPr>
        <w:tab/>
      </w:r>
      <w:r w:rsidR="00CE3A8A" w:rsidRPr="007053E0">
        <w:rPr>
          <w:rFonts w:ascii="Arial" w:hAnsi="Arial" w:cs="Arial"/>
        </w:rPr>
        <w:t>_________________________________________________</w:t>
      </w:r>
    </w:p>
    <w:p w:rsidR="00897D8C" w:rsidRPr="007053E0" w:rsidRDefault="004955CF" w:rsidP="00CB29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53E0">
        <w:rPr>
          <w:rFonts w:ascii="Arial" w:hAnsi="Arial" w:cs="Arial"/>
          <w:sz w:val="24"/>
          <w:szCs w:val="24"/>
        </w:rPr>
        <w:t xml:space="preserve">                                       МП.</w:t>
      </w:r>
    </w:p>
    <w:sectPr w:rsidR="00897D8C" w:rsidRPr="007053E0" w:rsidSect="00A4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000FF"/>
    <w:multiLevelType w:val="hybridMultilevel"/>
    <w:tmpl w:val="E9841AD4"/>
    <w:lvl w:ilvl="0" w:tplc="ACE675A6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B6C98"/>
    <w:multiLevelType w:val="hybridMultilevel"/>
    <w:tmpl w:val="9A54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D3469"/>
    <w:multiLevelType w:val="hybridMultilevel"/>
    <w:tmpl w:val="C25E3080"/>
    <w:lvl w:ilvl="0" w:tplc="A9A6B90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AE2"/>
    <w:rsid w:val="00001599"/>
    <w:rsid w:val="000400E8"/>
    <w:rsid w:val="00090EEC"/>
    <w:rsid w:val="000A076F"/>
    <w:rsid w:val="000A7952"/>
    <w:rsid w:val="000F39CF"/>
    <w:rsid w:val="00184412"/>
    <w:rsid w:val="001A63A5"/>
    <w:rsid w:val="001B1B3A"/>
    <w:rsid w:val="001D07F9"/>
    <w:rsid w:val="001D0F21"/>
    <w:rsid w:val="001F5079"/>
    <w:rsid w:val="002328A5"/>
    <w:rsid w:val="00263FCD"/>
    <w:rsid w:val="0027503A"/>
    <w:rsid w:val="00316E18"/>
    <w:rsid w:val="00320F67"/>
    <w:rsid w:val="00342DD3"/>
    <w:rsid w:val="00351DFC"/>
    <w:rsid w:val="003525A5"/>
    <w:rsid w:val="00356E34"/>
    <w:rsid w:val="0037480B"/>
    <w:rsid w:val="003C1E9B"/>
    <w:rsid w:val="004332A0"/>
    <w:rsid w:val="004955CF"/>
    <w:rsid w:val="00497AE2"/>
    <w:rsid w:val="004B1F7F"/>
    <w:rsid w:val="004D5750"/>
    <w:rsid w:val="0056115B"/>
    <w:rsid w:val="00586EBB"/>
    <w:rsid w:val="005B0843"/>
    <w:rsid w:val="005C2C29"/>
    <w:rsid w:val="005F12AA"/>
    <w:rsid w:val="006226D6"/>
    <w:rsid w:val="00667BA8"/>
    <w:rsid w:val="006752C5"/>
    <w:rsid w:val="006D1386"/>
    <w:rsid w:val="006E6F14"/>
    <w:rsid w:val="007053E0"/>
    <w:rsid w:val="0073039A"/>
    <w:rsid w:val="0073238F"/>
    <w:rsid w:val="007417DF"/>
    <w:rsid w:val="007531BF"/>
    <w:rsid w:val="00771DE2"/>
    <w:rsid w:val="007815D0"/>
    <w:rsid w:val="007959A9"/>
    <w:rsid w:val="007B3855"/>
    <w:rsid w:val="007E23EA"/>
    <w:rsid w:val="00813D06"/>
    <w:rsid w:val="00862670"/>
    <w:rsid w:val="00876F33"/>
    <w:rsid w:val="00882F30"/>
    <w:rsid w:val="00897D8C"/>
    <w:rsid w:val="00922F77"/>
    <w:rsid w:val="009547CD"/>
    <w:rsid w:val="00A43750"/>
    <w:rsid w:val="00AA230C"/>
    <w:rsid w:val="00AB453B"/>
    <w:rsid w:val="00AD7B6D"/>
    <w:rsid w:val="00B24BBD"/>
    <w:rsid w:val="00B81C49"/>
    <w:rsid w:val="00B934E2"/>
    <w:rsid w:val="00BC1DC1"/>
    <w:rsid w:val="00C03F95"/>
    <w:rsid w:val="00C57FBC"/>
    <w:rsid w:val="00C82A92"/>
    <w:rsid w:val="00C85AC7"/>
    <w:rsid w:val="00C92961"/>
    <w:rsid w:val="00CB2909"/>
    <w:rsid w:val="00CB6721"/>
    <w:rsid w:val="00CC3BAA"/>
    <w:rsid w:val="00CE0868"/>
    <w:rsid w:val="00CE3A8A"/>
    <w:rsid w:val="00D14A81"/>
    <w:rsid w:val="00D270D1"/>
    <w:rsid w:val="00D35506"/>
    <w:rsid w:val="00D450E6"/>
    <w:rsid w:val="00E153C1"/>
    <w:rsid w:val="00E73F90"/>
    <w:rsid w:val="00E76F53"/>
    <w:rsid w:val="00F32B29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223E707-5A51-49D8-9E32-35BCA03B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7AE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4955CF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4955CF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495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95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955CF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rsid w:val="0049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lst">
    <w:name w:val="lst"/>
    <w:basedOn w:val="a"/>
    <w:uiPriority w:val="99"/>
    <w:rsid w:val="004955CF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Normal">
    <w:name w:val="ConsNormal"/>
    <w:uiPriority w:val="99"/>
    <w:rsid w:val="0049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4955CF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paragraph" w:customStyle="1" w:styleId="ConsPlusCell">
    <w:name w:val="ConsPlusCell"/>
    <w:uiPriority w:val="99"/>
    <w:rsid w:val="00495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955CF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4955C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4955CF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B1F7F"/>
    <w:pPr>
      <w:ind w:left="720"/>
      <w:contextualSpacing/>
    </w:pPr>
  </w:style>
  <w:style w:type="paragraph" w:customStyle="1" w:styleId="ConsPlusTitle">
    <w:name w:val="ConsPlusTitle"/>
    <w:rsid w:val="00CE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0F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majachninskijselsovet" TargetMode="External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consultantplus://offline/ref=728858F4975210B5DC73109477FB4995723BAEFD8B22AB88C630AD028E833230BF8D66F2B914819Ck0V5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content\act\bba0bfb1-06c7-4e50-a8d3-fe1045784bf1.html" TargetMode="External"/><Relationship Id="rId7" Type="http://schemas.openxmlformats.org/officeDocument/2006/relationships/hyperlink" Target="consultantplus://offline/ref=B90EC412806538DF3D1535F101AC93273D280DADDCCA4DA64497C523DA306F7D7BF564CEF9BF2805EE2EB2M5T2N" TargetMode="External"/><Relationship Id="rId12" Type="http://schemas.openxmlformats.org/officeDocument/2006/relationships/hyperlink" Target="http://gosuslugi.ru" TargetMode="External"/><Relationship Id="rId17" Type="http://schemas.openxmlformats.org/officeDocument/2006/relationships/hyperlink" Target="consultantplus://offline/ref=B90EC412806538DF3D1535F101AC93273D280DADDCC94EAB4697C523DA306F7DM7TBN" TargetMode="External"/><Relationship Id="rId25" Type="http://schemas.openxmlformats.org/officeDocument/2006/relationships/hyperlink" Target="consultantplus://offline/ref=E76DAC89F5F30876E20848E4CC6A02011EAE48BAA03A766246138FD31Fc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DBCEB03E3F291E191A2D3CA51CD55ABEC0EE6DE8D63A9605DF6BB907D95C189BD44E18DA09F370350AA4Q6D7M" TargetMode="External"/><Relationship Id="rId20" Type="http://schemas.openxmlformats.org/officeDocument/2006/relationships/hyperlink" Target="http://mo.astrobl.ru/majachninskijselsove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0EC412806538DF3D1535F101AC93273D280DADDCCA4DA64497C523DA306F7D7BF564CEF9BF2805EE2EB2M5T2N" TargetMode="External"/><Relationship Id="rId11" Type="http://schemas.openxmlformats.org/officeDocument/2006/relationships/hyperlink" Target="http://mo.astrobl.ru/majachninskijselsovet" TargetMode="External"/><Relationship Id="rId24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hyperlink" Target="http://mo.astrobl.ru/verhnekalinovskijselsovet" TargetMode="External"/><Relationship Id="rId15" Type="http://schemas.openxmlformats.org/officeDocument/2006/relationships/hyperlink" Target="consultantplus://offline/ref=5EDBCEB03E3F291E191A2D3CA51CD55ABEC0EE6DE8D63A9605DF6BB907D95C189BD44E18DA09F370350AA4Q6D4M" TargetMode="External"/><Relationship Id="rId23" Type="http://schemas.openxmlformats.org/officeDocument/2006/relationships/hyperlink" Target="file:///C:\content\act\c351fa7f-3731-467c-9a38-00ce2ecbe619.html" TargetMode="External"/><Relationship Id="rId10" Type="http://schemas.openxmlformats.org/officeDocument/2006/relationships/hyperlink" Target="http://gosuslugi.astrobl.ru" TargetMode="External"/><Relationship Id="rId19" Type="http://schemas.openxmlformats.org/officeDocument/2006/relationships/hyperlink" Target="http://mo.astrobl.ru/majachninskijselso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5EDBCEB03E3F291E191A2D3CA51CD55ABEC0EE6DE8D63A9605DF6BB907D95C189BD44E18DA09F3703509A5Q6D6M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9317</Words>
  <Characters>53112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1. Общие положения</vt:lpstr>
      <vt:lpstr>    1.2.Круг заявителей:</vt:lpstr>
      <vt:lpstr>        Предоставление муниципальной услуги «Предоставление выписки из реестра муниципал</vt:lpstr>
      <vt:lpstr>        1.3.Требования к порядку информирования о предоставлении муниципальной услуги.</vt:lpstr>
      <vt:lpstr>        2.3.Описание результата предоставления муниципальной услуги.</vt:lpstr>
      <vt:lpstr>- Конституция Российской Федерации (Российская газета, 2008, № 267, 2014 № 27, №</vt:lpstr>
      <vt:lpstr>        1. заявление в письменной форме или форме электронного документа, оформленное по</vt:lpstr>
      <vt:lpstr>    2. документ, подтверждающий полномочия представителя заявителя, в случае, если с</vt:lpstr>
      <vt:lpstr>        2.11. Требования к местам предоставления муниципальной услуги.</vt:lpstr>
      <vt:lpstr>        2.12. Показатели доступности и качества муниципальной услуги:</vt:lpstr>
      <vt:lpstr>    - соблюдение сроков предоставления муниципальной услуги и условий ожидания и при</vt:lpstr>
      <vt:lpstr>    - своевременное, полное информирование о муниципальной услуге посредством форм и</vt:lpstr>
      <vt:lpstr>    - обоснованность отказов в приеме заявления и документов;</vt:lpstr>
      <vt:lpstr>    - обоснованность отказов в предоставлении муниципальной услуги;</vt:lpstr>
      <vt:lpstr>    - получение муниципальной услуги в электронной форме, а также в иных формах по в</vt:lpstr>
      <vt:lpstr>    - ресурсное обеспечение исполнения административного регламента.</vt:lpstr>
      <vt:lpstr>    Соответствие исполнения административного регламента требованиям к качеству и до</vt:lpstr>
      <vt:lpstr>    Анализ практики применения административного регламента проводится должностными </vt:lpstr>
      <vt:lpstr>    2.14. Особенности предоставления муниципальной услуги в электронной форме</vt:lpstr>
      <vt:lpstr>    Предоставление муниципальной услуги в электронной форме обеспечивает возможность</vt:lpstr>
      <vt:lpstr>    - подачи заявления, указанного в пп. 2.6.1 п. 2.6 административного регламента в</vt:lpstr>
      <vt:lpstr>    - доступность для копирования и заполнения в электронной форме запроса иных доку</vt:lpstr>
      <vt:lpstr>    -возможность получения заявителем сведений о ходе предоставления муниципальной у</vt:lpstr>
      <vt:lpstr>    -получение заявителем результата предоставления муниципальной услуги в электронн</vt:lpstr>
      <vt:lpstr>    </vt:lpstr>
      <vt:lpstr>    </vt:lpstr>
      <vt:lpstr>    3. Состав, последовательность и сроки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Приложение 3</vt:lpstr>
    </vt:vector>
  </TitlesOfParts>
  <Company/>
  <LinksUpToDate>false</LinksUpToDate>
  <CharactersWithSpaces>62305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Admin</cp:lastModifiedBy>
  <cp:revision>46</cp:revision>
  <cp:lastPrinted>2018-08-31T09:24:00Z</cp:lastPrinted>
  <dcterms:created xsi:type="dcterms:W3CDTF">2016-07-01T07:54:00Z</dcterms:created>
  <dcterms:modified xsi:type="dcterms:W3CDTF">2020-01-21T07:39:00Z</dcterms:modified>
</cp:coreProperties>
</file>