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D0E0D" w:rsidRPr="00007A3A" w:rsidRDefault="00FD0E0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FD0E0D" w:rsidRPr="00007A3A" w:rsidRDefault="00335483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Камызякский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372620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О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>т</w:t>
      </w:r>
      <w:r w:rsidR="00CC06FF">
        <w:rPr>
          <w:rFonts w:ascii="Times New Roman" w:hAnsi="Times New Roman"/>
          <w:color w:val="000000"/>
          <w:sz w:val="28"/>
          <w:szCs w:val="28"/>
        </w:rPr>
        <w:t xml:space="preserve"> _____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>201</w:t>
      </w:r>
      <w:r w:rsidR="00E9248B">
        <w:rPr>
          <w:rFonts w:ascii="Times New Roman" w:hAnsi="Times New Roman"/>
          <w:color w:val="000000"/>
          <w:sz w:val="28"/>
          <w:szCs w:val="28"/>
        </w:rPr>
        <w:t>8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06FF">
        <w:rPr>
          <w:rFonts w:ascii="Times New Roman" w:hAnsi="Times New Roman"/>
          <w:color w:val="000000"/>
          <w:sz w:val="28"/>
          <w:szCs w:val="28"/>
        </w:rPr>
        <w:t>_____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ab/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  п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007A3A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sz w:val="28"/>
          <w:szCs w:val="28"/>
        </w:rPr>
        <w:t>о внесении изменений в устав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», принятого решением Сов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 xml:space="preserve">ета </w:t>
      </w:r>
      <w:r w:rsidR="00B24B12" w:rsidRPr="00B24B12">
        <w:rPr>
          <w:rFonts w:ascii="Times New Roman" w:hAnsi="Times New Roman"/>
          <w:color w:val="000000"/>
          <w:sz w:val="28"/>
          <w:szCs w:val="28"/>
        </w:rPr>
        <w:t>№6</w:t>
      </w:r>
      <w:r w:rsidR="00B24B1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24B12" w:rsidRPr="00B24B12">
        <w:rPr>
          <w:rFonts w:ascii="Times New Roman" w:hAnsi="Times New Roman"/>
          <w:color w:val="000000"/>
          <w:sz w:val="28"/>
          <w:szCs w:val="28"/>
        </w:rPr>
        <w:t xml:space="preserve">19.05.2015 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>года,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>5</w:t>
      </w:r>
      <w:r w:rsidR="00D20BF9">
        <w:rPr>
          <w:rFonts w:ascii="Times New Roman" w:hAnsi="Times New Roman"/>
          <w:color w:val="000000"/>
          <w:sz w:val="28"/>
          <w:szCs w:val="28"/>
        </w:rPr>
        <w:t>3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Совет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1. Принять муниципальный пр</w:t>
      </w:r>
      <w:r w:rsidR="001E07A4" w:rsidRPr="00007A3A">
        <w:rPr>
          <w:rFonts w:ascii="Times New Roman" w:hAnsi="Times New Roman"/>
          <w:color w:val="000000"/>
          <w:sz w:val="28"/>
          <w:szCs w:val="28"/>
        </w:rPr>
        <w:t>авовой акт о внесении изменений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(далее – муниципальный правовой акт).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Направить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подписания и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</w:t>
      </w:r>
      <w:r w:rsidRPr="00007A3A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</w:t>
      </w:r>
      <w:r w:rsidR="00421E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7A3A">
        <w:rPr>
          <w:rFonts w:ascii="Times New Roman" w:hAnsi="Times New Roman"/>
          <w:color w:val="000000"/>
          <w:sz w:val="28"/>
          <w:szCs w:val="28"/>
        </w:rPr>
        <w:t>97-ФЗ «О государственной регистрации уста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вов муниципальных образований».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Рекомендовать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опубликовать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(обнародовать)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зарегистрированный муниципальный правовой акт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в течение семи дней </w:t>
      </w:r>
      <w:r w:rsidR="00160F57" w:rsidRPr="00007A3A">
        <w:rPr>
          <w:rFonts w:ascii="Times New Roman" w:hAnsi="Times New Roman"/>
          <w:color w:val="000000"/>
          <w:sz w:val="28"/>
          <w:szCs w:val="28"/>
        </w:rPr>
        <w:t>со дня поступления муниципального правового акта из Управления Министерства юстиции Российской Федерации по Астраханской области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D0E0D" w:rsidRPr="00007A3A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  <w:r w:rsidR="00FE4C14" w:rsidRPr="00007A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A3A">
        <w:rPr>
          <w:rFonts w:ascii="Times New Roman" w:hAnsi="Times New Roman"/>
          <w:sz w:val="28"/>
          <w:szCs w:val="28"/>
        </w:rPr>
        <w:t xml:space="preserve">               </w:t>
      </w:r>
    </w:p>
    <w:p w:rsidR="00160F57" w:rsidRPr="00007A3A" w:rsidRDefault="00160F57" w:rsidP="005B76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6AF" w:rsidRPr="005B76AF" w:rsidRDefault="005B76AF" w:rsidP="005B76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0A3" w:rsidRPr="00007A3A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Глав</w:t>
      </w:r>
      <w:r w:rsidR="00261157">
        <w:rPr>
          <w:color w:val="000000"/>
          <w:sz w:val="28"/>
          <w:szCs w:val="28"/>
        </w:rPr>
        <w:t>а</w:t>
      </w:r>
      <w:r w:rsidRPr="00007A3A">
        <w:rPr>
          <w:color w:val="000000"/>
          <w:sz w:val="28"/>
          <w:szCs w:val="28"/>
        </w:rPr>
        <w:t xml:space="preserve"> </w:t>
      </w:r>
      <w:r w:rsidRPr="00007A3A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823E6D" w:rsidRPr="00007A3A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«</w:t>
      </w:r>
      <w:r w:rsidR="00335483">
        <w:rPr>
          <w:color w:val="000000"/>
          <w:sz w:val="28"/>
          <w:szCs w:val="28"/>
        </w:rPr>
        <w:t>Верхнекалиновский сельсовет</w:t>
      </w:r>
      <w:r w:rsidRPr="00007A3A">
        <w:rPr>
          <w:color w:val="000000"/>
          <w:sz w:val="28"/>
          <w:szCs w:val="28"/>
        </w:rPr>
        <w:t xml:space="preserve">»    </w:t>
      </w:r>
      <w:r w:rsidR="006E40A3" w:rsidRPr="00007A3A">
        <w:rPr>
          <w:color w:val="000000"/>
          <w:sz w:val="28"/>
          <w:szCs w:val="28"/>
        </w:rPr>
        <w:t xml:space="preserve">      </w:t>
      </w:r>
      <w:r w:rsidRPr="00007A3A">
        <w:rPr>
          <w:color w:val="000000"/>
          <w:sz w:val="28"/>
          <w:szCs w:val="28"/>
        </w:rPr>
        <w:t xml:space="preserve">     </w:t>
      </w:r>
      <w:r w:rsidR="006E40A3" w:rsidRPr="00007A3A">
        <w:rPr>
          <w:color w:val="000000"/>
          <w:sz w:val="28"/>
          <w:szCs w:val="28"/>
        </w:rPr>
        <w:t xml:space="preserve">                                     </w:t>
      </w:r>
      <w:r w:rsidR="001E44F7">
        <w:rPr>
          <w:color w:val="000000"/>
          <w:sz w:val="28"/>
          <w:szCs w:val="28"/>
        </w:rPr>
        <w:t xml:space="preserve">   С.К. Фомин</w:t>
      </w:r>
    </w:p>
    <w:p w:rsidR="000E1FB2" w:rsidRDefault="000E1FB2" w:rsidP="000E1FB2">
      <w:pPr>
        <w:spacing w:line="320" w:lineRule="exact"/>
        <w:rPr>
          <w:sz w:val="28"/>
          <w:szCs w:val="28"/>
        </w:rPr>
      </w:pPr>
    </w:p>
    <w:p w:rsidR="000E1FB2" w:rsidRDefault="000E1FB2" w:rsidP="000E1FB2">
      <w:pPr>
        <w:spacing w:line="320" w:lineRule="exact"/>
        <w:rPr>
          <w:sz w:val="28"/>
          <w:szCs w:val="28"/>
        </w:rPr>
      </w:pPr>
    </w:p>
    <w:p w:rsidR="000E1FB2" w:rsidRDefault="000E1FB2" w:rsidP="000E1FB2">
      <w:pPr>
        <w:spacing w:line="320" w:lineRule="exact"/>
        <w:rPr>
          <w:sz w:val="28"/>
          <w:szCs w:val="28"/>
        </w:rPr>
      </w:pPr>
    </w:p>
    <w:p w:rsidR="000E1FB2" w:rsidRDefault="000E1FB2" w:rsidP="000E1FB2">
      <w:pPr>
        <w:spacing w:line="320" w:lineRule="exac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Принят решением Совета</w:t>
      </w:r>
    </w:p>
    <w:p w:rsidR="000E1FB2" w:rsidRDefault="000E1FB2" w:rsidP="000E1FB2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Верхнекалиновский сельсовет</w:t>
      </w:r>
      <w:r>
        <w:rPr>
          <w:sz w:val="28"/>
          <w:szCs w:val="28"/>
        </w:rPr>
        <w:t>»</w:t>
      </w:r>
    </w:p>
    <w:p w:rsidR="000E1FB2" w:rsidRDefault="000E1FB2" w:rsidP="000E1FB2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от</w:t>
      </w:r>
      <w:r w:rsidR="00CC06FF">
        <w:rPr>
          <w:sz w:val="28"/>
          <w:szCs w:val="28"/>
        </w:rPr>
        <w:t>______</w:t>
      </w:r>
      <w:r>
        <w:rPr>
          <w:sz w:val="28"/>
          <w:szCs w:val="28"/>
        </w:rPr>
        <w:t xml:space="preserve">2018г. № </w:t>
      </w:r>
      <w:r w:rsidR="00CC06FF">
        <w:rPr>
          <w:sz w:val="28"/>
          <w:szCs w:val="28"/>
        </w:rPr>
        <w:t>_____</w:t>
      </w:r>
      <w:bookmarkStart w:id="0" w:name="_GoBack"/>
      <w:bookmarkEnd w:id="0"/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sz w:val="28"/>
          <w:szCs w:val="28"/>
        </w:rPr>
      </w:pPr>
    </w:p>
    <w:p w:rsidR="000E1FB2" w:rsidRDefault="000E1FB2" w:rsidP="000E1FB2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правовой акт о внесении изменений в устав муниципального образования «</w:t>
      </w:r>
      <w:r>
        <w:rPr>
          <w:b/>
          <w:color w:val="000000"/>
          <w:sz w:val="28"/>
          <w:szCs w:val="28"/>
        </w:rPr>
        <w:t>Верхнекалиновский сельсовет</w:t>
      </w:r>
      <w:r>
        <w:rPr>
          <w:b/>
          <w:sz w:val="28"/>
          <w:szCs w:val="28"/>
        </w:rPr>
        <w:t>»</w:t>
      </w:r>
    </w:p>
    <w:p w:rsidR="000E1FB2" w:rsidRDefault="000E1FB2" w:rsidP="000E1FB2">
      <w:pPr>
        <w:spacing w:line="320" w:lineRule="exact"/>
        <w:rPr>
          <w:sz w:val="28"/>
          <w:szCs w:val="28"/>
        </w:rPr>
      </w:pPr>
    </w:p>
    <w:p w:rsidR="000E1FB2" w:rsidRDefault="000E1FB2" w:rsidP="000E1FB2">
      <w:pPr>
        <w:spacing w:line="320" w:lineRule="exact"/>
        <w:rPr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Статья 1. 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Внести в </w:t>
      </w:r>
      <w:hyperlink r:id="rId6" w:tgtFrame="_self" w:history="1">
        <w:r>
          <w:rPr>
            <w:rStyle w:val="ab"/>
            <w:rFonts w:eastAsia="Arial Unicode MS"/>
            <w:color w:val="000000"/>
            <w:sz w:val="28"/>
            <w:szCs w:val="28"/>
          </w:rPr>
          <w:t>Устав</w:t>
        </w:r>
      </w:hyperlink>
      <w:r>
        <w:rPr>
          <w:rFonts w:eastAsia="Arial Unicode MS"/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Верхнекалиновский сельсовет</w:t>
      </w:r>
      <w:r>
        <w:rPr>
          <w:rFonts w:eastAsia="Arial Unicode MS"/>
          <w:color w:val="000000"/>
          <w:sz w:val="28"/>
          <w:szCs w:val="28"/>
        </w:rPr>
        <w:t>», принятый решением Совета муниципального образования «</w:t>
      </w:r>
      <w:r>
        <w:rPr>
          <w:color w:val="000000"/>
          <w:sz w:val="28"/>
          <w:szCs w:val="28"/>
        </w:rPr>
        <w:t>Верхнекалиновский сельсовет</w:t>
      </w:r>
      <w:r>
        <w:rPr>
          <w:rFonts w:eastAsia="Arial Unicode MS"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№ 6 </w:t>
      </w:r>
      <w:r>
        <w:rPr>
          <w:rFonts w:eastAsia="Arial Unicode MS"/>
          <w:color w:val="000000"/>
          <w:sz w:val="28"/>
          <w:szCs w:val="28"/>
        </w:rPr>
        <w:t>от 19</w:t>
      </w:r>
      <w:r>
        <w:rPr>
          <w:sz w:val="28"/>
          <w:szCs w:val="28"/>
        </w:rPr>
        <w:t xml:space="preserve">.05.2015 (далее - Устав), следующие </w:t>
      </w:r>
      <w:r>
        <w:rPr>
          <w:rFonts w:eastAsia="Arial Unicode MS"/>
          <w:color w:val="000000"/>
          <w:sz w:val="28"/>
          <w:szCs w:val="28"/>
        </w:rPr>
        <w:t>изменения: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 Пункт 9 части 1 статьи 8 изложить в следующей редакции: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</w:rPr>
        <w:t>2. Часть 1 с</w:t>
      </w:r>
      <w:r>
        <w:rPr>
          <w:rFonts w:eastAsia="Arial Unicode MS"/>
          <w:color w:val="000000"/>
          <w:sz w:val="28"/>
          <w:szCs w:val="28"/>
          <w:lang w:eastAsia="ar-SA"/>
        </w:rPr>
        <w:t>татьи 9 изложить в следующей редакции: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«1. В целях решения вопросов местного значения органы местного самоуправления муниципального образования обладают следующими полномочиями: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2) установление официальных символов муниципального образования;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5) полномочиями в сфере стратегического планирования, предусмотренными Федеральным законом от 28 июня 2014 года №172-ФЗ «О стратегическом планировании в Российской Федерации»;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9) осуществление международных и внешнеэкономических связей в соответствии с федеральными законами;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12) иными полномочиями в соответствии с Федеральным законом от 06.10.2003 №131-ФЗ «Об общих принципах организации местного самоуправления в Российской Федерации», настоящим уставом.».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 В статье 10: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</w:rPr>
        <w:t xml:space="preserve">3.1. Пункт 12 части 1 </w:t>
      </w:r>
      <w:r>
        <w:rPr>
          <w:rFonts w:eastAsia="Arial Unicode MS"/>
          <w:color w:val="000000"/>
          <w:sz w:val="28"/>
          <w:szCs w:val="28"/>
          <w:lang w:eastAsia="ar-SA"/>
        </w:rPr>
        <w:t xml:space="preserve">признать утратившим силу. 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3.2. Часть 1 дополнить пунктом 15 следующего содержания: 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4. В статье 22: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4.1. Пункт 4 части 1 изложить в следующей редакции: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«4) утверждение стратегии социально-экономического развития муниципального образования;».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4.2. Часть 1 дополнить пунктом 11 следующего содержания: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«11) утверждение правил благоустройства территории муниципального образования.»;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5. В статье 37: 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5.1. Наименование изложить в следующей редакции: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«Статья 37. Публичные слушания, общественные обсуждения»;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5.2. Часть 2 дополнить пунктом 2.1 следующего содержания: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«2.1) проект стратегии социально-экономического развития муниципального образования;».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5.3. Пункт 3 части 2 признать утратившим силу;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5.4. Дополнить частью 6 следующего содержания: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деятельности.».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Статья 2.</w:t>
      </w:r>
    </w:p>
    <w:p w:rsidR="000E1FB2" w:rsidRDefault="000E1FB2" w:rsidP="000E1FB2">
      <w:pPr>
        <w:spacing w:line="320" w:lineRule="exac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Настоящий муниципальный правовой акт вступает в силу со дня его официального опубликования (обнародования).</w:t>
      </w:r>
    </w:p>
    <w:p w:rsidR="000E1FB2" w:rsidRDefault="000E1FB2" w:rsidP="000E1FB2">
      <w:pPr>
        <w:spacing w:line="320" w:lineRule="exact"/>
        <w:jc w:val="both"/>
        <w:rPr>
          <w:rFonts w:eastAsia="Arial Unicode MS"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jc w:val="both"/>
        <w:rPr>
          <w:rFonts w:eastAsia="Arial Unicode MS"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jc w:val="both"/>
        <w:rPr>
          <w:rFonts w:eastAsia="Arial Unicode MS"/>
          <w:color w:val="000000"/>
          <w:sz w:val="28"/>
          <w:szCs w:val="28"/>
        </w:rPr>
      </w:pPr>
    </w:p>
    <w:p w:rsidR="000E1FB2" w:rsidRDefault="000E1FB2" w:rsidP="000E1FB2">
      <w:pPr>
        <w:spacing w:line="320" w:lineRule="exact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Глава муницип</w:t>
      </w:r>
      <w:r>
        <w:rPr>
          <w:sz w:val="28"/>
          <w:szCs w:val="28"/>
        </w:rPr>
        <w:t xml:space="preserve">ального образования </w:t>
      </w:r>
    </w:p>
    <w:p w:rsidR="000E1FB2" w:rsidRDefault="000E1FB2" w:rsidP="000E1FB2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«Верхнекалиновский сельсовет»                                                                С.К. Фомин</w:t>
      </w:r>
    </w:p>
    <w:p w:rsidR="00823E6D" w:rsidRPr="00007A3A" w:rsidRDefault="001E07A4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007A3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</w:t>
      </w:r>
    </w:p>
    <w:sectPr w:rsidR="00823E6D" w:rsidRPr="00007A3A" w:rsidSect="006E40A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44" w:rsidRDefault="00550644" w:rsidP="002420B8">
      <w:pPr>
        <w:spacing w:after="0" w:line="240" w:lineRule="auto"/>
      </w:pPr>
      <w:r>
        <w:separator/>
      </w:r>
    </w:p>
  </w:endnote>
  <w:endnote w:type="continuationSeparator" w:id="0">
    <w:p w:rsidR="00550644" w:rsidRDefault="00550644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44" w:rsidRDefault="00550644" w:rsidP="002420B8">
      <w:pPr>
        <w:spacing w:after="0" w:line="240" w:lineRule="auto"/>
      </w:pPr>
      <w:r>
        <w:separator/>
      </w:r>
    </w:p>
  </w:footnote>
  <w:footnote w:type="continuationSeparator" w:id="0">
    <w:p w:rsidR="00550644" w:rsidRDefault="00550644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EC"/>
    <w:rsid w:val="00007A3A"/>
    <w:rsid w:val="00037843"/>
    <w:rsid w:val="0005526B"/>
    <w:rsid w:val="000E1FB2"/>
    <w:rsid w:val="000E2DD0"/>
    <w:rsid w:val="001331D8"/>
    <w:rsid w:val="00151384"/>
    <w:rsid w:val="00160F57"/>
    <w:rsid w:val="0018303E"/>
    <w:rsid w:val="001C204A"/>
    <w:rsid w:val="001E0600"/>
    <w:rsid w:val="001E07A4"/>
    <w:rsid w:val="001E44F7"/>
    <w:rsid w:val="001F7E44"/>
    <w:rsid w:val="002000E0"/>
    <w:rsid w:val="002420B8"/>
    <w:rsid w:val="00261157"/>
    <w:rsid w:val="002751EB"/>
    <w:rsid w:val="002947AF"/>
    <w:rsid w:val="002D17EC"/>
    <w:rsid w:val="00323FEB"/>
    <w:rsid w:val="00335483"/>
    <w:rsid w:val="0035290F"/>
    <w:rsid w:val="00372620"/>
    <w:rsid w:val="003C39CB"/>
    <w:rsid w:val="003C73E5"/>
    <w:rsid w:val="003F6A40"/>
    <w:rsid w:val="00421E5C"/>
    <w:rsid w:val="004404C1"/>
    <w:rsid w:val="00456357"/>
    <w:rsid w:val="00476961"/>
    <w:rsid w:val="004E252C"/>
    <w:rsid w:val="00550644"/>
    <w:rsid w:val="005B76AF"/>
    <w:rsid w:val="00686423"/>
    <w:rsid w:val="006E40A3"/>
    <w:rsid w:val="00714E06"/>
    <w:rsid w:val="00781AAB"/>
    <w:rsid w:val="007C06E3"/>
    <w:rsid w:val="007F07A2"/>
    <w:rsid w:val="00823E6D"/>
    <w:rsid w:val="00844919"/>
    <w:rsid w:val="0087366C"/>
    <w:rsid w:val="00895008"/>
    <w:rsid w:val="008C7EB5"/>
    <w:rsid w:val="00956394"/>
    <w:rsid w:val="0096044E"/>
    <w:rsid w:val="009703A6"/>
    <w:rsid w:val="009A6402"/>
    <w:rsid w:val="00A34516"/>
    <w:rsid w:val="00AC19F4"/>
    <w:rsid w:val="00B24B12"/>
    <w:rsid w:val="00C832CB"/>
    <w:rsid w:val="00CC06FF"/>
    <w:rsid w:val="00D20BF9"/>
    <w:rsid w:val="00D65A86"/>
    <w:rsid w:val="00D80509"/>
    <w:rsid w:val="00DE33E6"/>
    <w:rsid w:val="00E233E8"/>
    <w:rsid w:val="00E9248B"/>
    <w:rsid w:val="00ED69A8"/>
    <w:rsid w:val="00EF7616"/>
    <w:rsid w:val="00FA2A46"/>
    <w:rsid w:val="00FD0E0D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AD67D-DB2F-4513-B7AC-3115AF6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0E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E1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acf105b2-d502-4f24-a427-8e972f1db78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Admin</cp:lastModifiedBy>
  <cp:revision>6</cp:revision>
  <cp:lastPrinted>2018-03-26T10:18:00Z</cp:lastPrinted>
  <dcterms:created xsi:type="dcterms:W3CDTF">2018-03-26T10:21:00Z</dcterms:created>
  <dcterms:modified xsi:type="dcterms:W3CDTF">2018-07-18T11:50:00Z</dcterms:modified>
</cp:coreProperties>
</file>