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BD" w:rsidRPr="00CF6B92" w:rsidRDefault="00CF6B92" w:rsidP="00CF6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B92">
        <w:rPr>
          <w:rFonts w:ascii="Times New Roman" w:hAnsi="Times New Roman" w:cs="Times New Roman"/>
          <w:sz w:val="28"/>
          <w:szCs w:val="28"/>
        </w:rPr>
        <w:t>ПРОТОКОЛ</w:t>
      </w:r>
    </w:p>
    <w:p w:rsidR="00CF6B92" w:rsidRDefault="00CF6B92" w:rsidP="00CF6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6B9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CF6B92">
        <w:rPr>
          <w:rFonts w:ascii="Times New Roman" w:hAnsi="Times New Roman" w:cs="Times New Roman"/>
          <w:sz w:val="28"/>
          <w:szCs w:val="28"/>
        </w:rPr>
        <w:t xml:space="preserve"> слушаний по проекту </w:t>
      </w:r>
      <w:r w:rsidR="00172BD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147EB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CF6B9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2E10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Pr="00CF6B9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47EBC">
        <w:rPr>
          <w:rFonts w:ascii="Times New Roman" w:hAnsi="Times New Roman" w:cs="Times New Roman"/>
          <w:sz w:val="28"/>
          <w:szCs w:val="28"/>
        </w:rPr>
        <w:t xml:space="preserve">20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32E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8D3C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3C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здани</w:t>
      </w:r>
      <w:r w:rsidR="00632E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8D3CE6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  по адресу: Астраханская область,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D3CE6">
        <w:rPr>
          <w:rFonts w:ascii="Times New Roman" w:hAnsi="Times New Roman" w:cs="Times New Roman"/>
          <w:sz w:val="28"/>
          <w:szCs w:val="28"/>
        </w:rPr>
        <w:t>п.Верхнекалиновский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8D3CE6">
        <w:rPr>
          <w:rFonts w:ascii="Times New Roman" w:hAnsi="Times New Roman" w:cs="Times New Roman"/>
          <w:sz w:val="28"/>
          <w:szCs w:val="28"/>
        </w:rPr>
        <w:t>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CE6">
        <w:rPr>
          <w:rFonts w:ascii="Times New Roman" w:hAnsi="Times New Roman" w:cs="Times New Roman"/>
          <w:sz w:val="28"/>
          <w:szCs w:val="28"/>
        </w:rPr>
        <w:t>106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участников: </w:t>
      </w:r>
    </w:p>
    <w:p w:rsidR="005107C0" w:rsidRPr="00D44046" w:rsidRDefault="008D3CE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>Фомин С.К.</w:t>
      </w:r>
      <w:r w:rsidR="005107C0" w:rsidRPr="00D44046">
        <w:rPr>
          <w:rFonts w:ascii="Times New Roman" w:hAnsi="Times New Roman" w:cs="Times New Roman"/>
          <w:sz w:val="28"/>
          <w:szCs w:val="28"/>
        </w:rPr>
        <w:t>–    глава администрации МО «</w:t>
      </w:r>
      <w:r w:rsidRPr="00D44046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5107C0" w:rsidRPr="00D44046">
        <w:rPr>
          <w:rFonts w:ascii="Times New Roman" w:hAnsi="Times New Roman" w:cs="Times New Roman"/>
          <w:sz w:val="28"/>
          <w:szCs w:val="28"/>
        </w:rPr>
        <w:t>сельсовет»;</w:t>
      </w:r>
    </w:p>
    <w:p w:rsidR="005107C0" w:rsidRPr="00D44046" w:rsidRDefault="008D3CE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Фомин С.К </w:t>
      </w:r>
      <w:r w:rsidR="005107C0" w:rsidRPr="00D44046">
        <w:rPr>
          <w:rFonts w:ascii="Times New Roman" w:hAnsi="Times New Roman" w:cs="Times New Roman"/>
          <w:sz w:val="28"/>
          <w:szCs w:val="28"/>
        </w:rPr>
        <w:t>–   председатель Совета МО «</w:t>
      </w:r>
      <w:r w:rsidRPr="00D44046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5107C0" w:rsidRPr="00D44046">
        <w:rPr>
          <w:rFonts w:ascii="Times New Roman" w:hAnsi="Times New Roman" w:cs="Times New Roman"/>
          <w:sz w:val="28"/>
          <w:szCs w:val="28"/>
        </w:rPr>
        <w:t xml:space="preserve">сельсовет», </w:t>
      </w:r>
    </w:p>
    <w:p w:rsidR="005107C0" w:rsidRPr="00D44046" w:rsidRDefault="005107C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Совета ветеранов МО «</w:t>
      </w:r>
      <w:r w:rsidR="008D3CE6" w:rsidRPr="00D44046">
        <w:rPr>
          <w:rFonts w:ascii="Times New Roman" w:hAnsi="Times New Roman" w:cs="Times New Roman"/>
          <w:sz w:val="28"/>
          <w:szCs w:val="28"/>
        </w:rPr>
        <w:t>Верхнекалиновский</w:t>
      </w:r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C0" w:rsidRDefault="005107C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                               сельсовет»</w:t>
      </w:r>
      <w:r w:rsidR="001B37C6" w:rsidRPr="00D44046">
        <w:rPr>
          <w:rFonts w:ascii="Times New Roman" w:hAnsi="Times New Roman" w:cs="Times New Roman"/>
          <w:sz w:val="28"/>
          <w:szCs w:val="28"/>
        </w:rPr>
        <w:t>;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А.К.-начальник финансового отдела АМО «Верхнекалиновский сельсовет», заместитель председателя комиссии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А.Д.-</w:t>
      </w:r>
      <w:r w:rsid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АМО  «Верхнекалиновский сельсовет», секретарь комиссии.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Н.Ю.-начальник правового отдела администрации</w:t>
      </w:r>
    </w:p>
    <w:p w:rsidR="00D818ED" w:rsidRDefault="00D818ED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Аладжева О.А.-</w:t>
      </w:r>
      <w:r w:rsid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МО</w:t>
      </w:r>
      <w:r w:rsidR="00D44046">
        <w:rPr>
          <w:rFonts w:ascii="Times New Roman" w:hAnsi="Times New Roman" w:cs="Times New Roman"/>
          <w:sz w:val="28"/>
          <w:szCs w:val="28"/>
        </w:rPr>
        <w:t xml:space="preserve"> «Верхнекалиновский сельсовет»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Ж.Т.-</w:t>
      </w:r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МО «Верхнекалиновский сельсовет»</w:t>
      </w:r>
    </w:p>
    <w:p w:rsidR="00D44046" w:rsidRDefault="00D4404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37C6" w:rsidRDefault="001B37C6" w:rsidP="00F25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внесения изменений в </w:t>
      </w:r>
      <w:r w:rsidR="00147EB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2E10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разработанного </w:t>
      </w:r>
      <w:r w:rsidR="00632E10">
        <w:rPr>
          <w:rFonts w:ascii="Times New Roman" w:hAnsi="Times New Roman" w:cs="Times New Roman"/>
          <w:sz w:val="28"/>
          <w:szCs w:val="28"/>
        </w:rPr>
        <w:t>ООО «Центр стратегического территориального проектирования СГУ»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ПУБЛИЧНЫХ СЛУШАНИЙ: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046">
        <w:rPr>
          <w:rFonts w:ascii="Times New Roman" w:hAnsi="Times New Roman" w:cs="Times New Roman"/>
          <w:sz w:val="28"/>
          <w:szCs w:val="28"/>
        </w:rPr>
        <w:t>Постановление администрации МО</w:t>
      </w:r>
      <w:r w:rsidR="008D3CE6" w:rsidRPr="00D44046">
        <w:rPr>
          <w:rFonts w:ascii="Times New Roman" w:hAnsi="Times New Roman" w:cs="Times New Roman"/>
          <w:sz w:val="28"/>
          <w:szCs w:val="28"/>
        </w:rPr>
        <w:t xml:space="preserve"> «Верхнекалиновский сельсовет</w:t>
      </w:r>
      <w:r w:rsidRPr="00D44046">
        <w:rPr>
          <w:rFonts w:ascii="Times New Roman" w:hAnsi="Times New Roman" w:cs="Times New Roman"/>
          <w:sz w:val="28"/>
          <w:szCs w:val="28"/>
        </w:rPr>
        <w:t xml:space="preserve">» от </w:t>
      </w:r>
      <w:r w:rsidR="00D818ED" w:rsidRPr="00D44046">
        <w:rPr>
          <w:rFonts w:ascii="Times New Roman" w:hAnsi="Times New Roman" w:cs="Times New Roman"/>
          <w:sz w:val="28"/>
          <w:szCs w:val="28"/>
        </w:rPr>
        <w:t>11</w:t>
      </w:r>
      <w:r w:rsidRPr="00D44046">
        <w:rPr>
          <w:rFonts w:ascii="Times New Roman" w:hAnsi="Times New Roman" w:cs="Times New Roman"/>
          <w:sz w:val="28"/>
          <w:szCs w:val="28"/>
        </w:rPr>
        <w:t>.1</w:t>
      </w:r>
      <w:r w:rsidR="00D818ED" w:rsidRPr="00D44046">
        <w:rPr>
          <w:rFonts w:ascii="Times New Roman" w:hAnsi="Times New Roman" w:cs="Times New Roman"/>
          <w:sz w:val="28"/>
          <w:szCs w:val="28"/>
        </w:rPr>
        <w:t>0</w:t>
      </w:r>
      <w:r w:rsidRPr="00D44046">
        <w:rPr>
          <w:rFonts w:ascii="Times New Roman" w:hAnsi="Times New Roman" w:cs="Times New Roman"/>
          <w:sz w:val="28"/>
          <w:szCs w:val="28"/>
        </w:rPr>
        <w:t>.201</w:t>
      </w:r>
      <w:r w:rsidR="00D818ED" w:rsidRPr="00D44046">
        <w:rPr>
          <w:rFonts w:ascii="Times New Roman" w:hAnsi="Times New Roman" w:cs="Times New Roman"/>
          <w:sz w:val="28"/>
          <w:szCs w:val="28"/>
        </w:rPr>
        <w:t>7</w:t>
      </w:r>
      <w:r w:rsidRPr="00D44046">
        <w:rPr>
          <w:rFonts w:ascii="Times New Roman" w:hAnsi="Times New Roman" w:cs="Times New Roman"/>
          <w:sz w:val="28"/>
          <w:szCs w:val="28"/>
        </w:rPr>
        <w:t xml:space="preserve"> №</w:t>
      </w:r>
      <w:r w:rsidR="00D818ED" w:rsidRPr="00D44046">
        <w:rPr>
          <w:rFonts w:ascii="Times New Roman" w:hAnsi="Times New Roman" w:cs="Times New Roman"/>
          <w:sz w:val="28"/>
          <w:szCs w:val="28"/>
        </w:rPr>
        <w:t>8</w:t>
      </w:r>
      <w:r w:rsidR="00147EBC">
        <w:rPr>
          <w:rFonts w:ascii="Times New Roman" w:hAnsi="Times New Roman" w:cs="Times New Roman"/>
          <w:sz w:val="28"/>
          <w:szCs w:val="28"/>
        </w:rPr>
        <w:t>7</w:t>
      </w:r>
      <w:r w:rsidRPr="00D44046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внесения изменений в </w:t>
      </w:r>
      <w:r w:rsidR="00147EB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D4404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D3CE6" w:rsidRPr="00D44046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8D3CE6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Pr="00D44046">
        <w:rPr>
          <w:rFonts w:ascii="Times New Roman" w:hAnsi="Times New Roman" w:cs="Times New Roman"/>
          <w:sz w:val="28"/>
          <w:szCs w:val="28"/>
        </w:rPr>
        <w:t xml:space="preserve">сельсовет» </w:t>
      </w:r>
      <w:proofErr w:type="spellStart"/>
      <w:r w:rsidRPr="00D44046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D44046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</w:t>
      </w:r>
      <w:r w:rsidR="00172BD6" w:rsidRPr="00D44046">
        <w:rPr>
          <w:rFonts w:ascii="Times New Roman" w:hAnsi="Times New Roman" w:cs="Times New Roman"/>
          <w:sz w:val="28"/>
          <w:szCs w:val="28"/>
        </w:rPr>
        <w:t>»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по подготовке проекта правил землепользования и застройки МО «</w:t>
      </w:r>
      <w:r w:rsidR="00632E10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публичные слушания представлены следующие демонстрационные материалы:</w:t>
      </w:r>
    </w:p>
    <w:p w:rsidR="009F30F8" w:rsidRDefault="009F30F8" w:rsidP="009F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r w:rsidR="00147EBC">
        <w:rPr>
          <w:rFonts w:ascii="Times New Roman" w:hAnsi="Times New Roman" w:cs="Times New Roman"/>
          <w:sz w:val="28"/>
          <w:szCs w:val="28"/>
        </w:rPr>
        <w:t>п</w:t>
      </w:r>
      <w:r w:rsidR="00147EB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632E10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632E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ельсовет»;</w:t>
      </w:r>
    </w:p>
    <w:p w:rsidR="009F30F8" w:rsidRDefault="009F30F8" w:rsidP="009F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Картографические материалы</w:t>
      </w:r>
      <w:r w:rsidR="00147EBC" w:rsidRPr="00147EBC">
        <w:rPr>
          <w:rFonts w:ascii="Times New Roman" w:hAnsi="Times New Roman" w:cs="Times New Roman"/>
          <w:sz w:val="28"/>
          <w:szCs w:val="28"/>
        </w:rPr>
        <w:t xml:space="preserve"> </w:t>
      </w:r>
      <w:r w:rsidR="00147EBC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632E10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9F30F8" w:rsidRDefault="009F30F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0F8" w:rsidRDefault="009F30F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F30F8" w:rsidRDefault="00632E10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Фомин С.К.</w:t>
      </w:r>
      <w:r w:rsidR="009F30F8">
        <w:rPr>
          <w:rFonts w:ascii="Times New Roman" w:hAnsi="Times New Roman" w:cs="Times New Roman"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30F8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9F30F8">
        <w:rPr>
          <w:rFonts w:ascii="Times New Roman" w:hAnsi="Times New Roman" w:cs="Times New Roman"/>
          <w:sz w:val="28"/>
          <w:szCs w:val="28"/>
        </w:rPr>
        <w:t>»  – ознакомил с общим порядком организации</w:t>
      </w:r>
      <w:r w:rsidR="00733C68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733C68" w:rsidRDefault="00733C6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Разъяснил, что правила землепользования и застройки – это документ,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D4207" w:rsidRDefault="00632E10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4207">
        <w:rPr>
          <w:rFonts w:ascii="Times New Roman" w:hAnsi="Times New Roman" w:cs="Times New Roman"/>
          <w:sz w:val="28"/>
          <w:szCs w:val="28"/>
        </w:rPr>
        <w:t xml:space="preserve">зложил основные цели разработки </w:t>
      </w:r>
      <w:r w:rsidR="00147EBC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CD4207">
        <w:rPr>
          <w:rFonts w:ascii="Times New Roman" w:hAnsi="Times New Roman" w:cs="Times New Roman"/>
          <w:sz w:val="28"/>
          <w:szCs w:val="28"/>
        </w:rPr>
        <w:t xml:space="preserve">МО </w:t>
      </w:r>
      <w:r w:rsidR="00CD4207" w:rsidRPr="00D440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3CE6" w:rsidRPr="00D44046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8D3CE6">
        <w:rPr>
          <w:rFonts w:ascii="Times New Roman" w:hAnsi="Times New Roman" w:cs="Times New Roman"/>
          <w:sz w:val="28"/>
          <w:szCs w:val="28"/>
        </w:rPr>
        <w:t xml:space="preserve"> </w:t>
      </w:r>
      <w:r w:rsidR="00CD4207">
        <w:rPr>
          <w:rFonts w:ascii="Times New Roman" w:hAnsi="Times New Roman" w:cs="Times New Roman"/>
          <w:sz w:val="28"/>
          <w:szCs w:val="28"/>
        </w:rPr>
        <w:t>сельсовет»: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сохранение окружающей среды и объектов культурного наследия;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планировки территорий поселения;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инвестиций, вы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D5E92" w:rsidRDefault="003660D4" w:rsidP="00CD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5E92">
        <w:rPr>
          <w:rFonts w:ascii="Times New Roman" w:hAnsi="Times New Roman" w:cs="Times New Roman"/>
          <w:sz w:val="28"/>
          <w:szCs w:val="28"/>
        </w:rPr>
        <w:t xml:space="preserve">зложил основные данные </w:t>
      </w:r>
      <w:r w:rsidR="00147EBC">
        <w:rPr>
          <w:rFonts w:ascii="Times New Roman" w:hAnsi="Times New Roman" w:cs="Times New Roman"/>
          <w:sz w:val="28"/>
          <w:szCs w:val="28"/>
        </w:rPr>
        <w:t>правил</w:t>
      </w:r>
      <w:r w:rsidR="00147EBC">
        <w:rPr>
          <w:rFonts w:ascii="Times New Roman" w:hAnsi="Times New Roman" w:cs="Times New Roman"/>
          <w:sz w:val="28"/>
          <w:szCs w:val="28"/>
        </w:rPr>
        <w:t>а</w:t>
      </w:r>
      <w:r w:rsidR="00147E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7D5E92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7D5E92">
        <w:rPr>
          <w:rFonts w:ascii="Times New Roman" w:hAnsi="Times New Roman" w:cs="Times New Roman"/>
          <w:sz w:val="28"/>
          <w:szCs w:val="28"/>
        </w:rPr>
        <w:t>сельсовет»:</w:t>
      </w:r>
    </w:p>
    <w:p w:rsidR="009172D1" w:rsidRDefault="009172D1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применения </w:t>
      </w:r>
      <w:r w:rsidR="00147EBC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и внесения изменений в указанны</w:t>
      </w:r>
      <w:r w:rsidR="00147EBC">
        <w:rPr>
          <w:rFonts w:ascii="Times New Roman" w:hAnsi="Times New Roman" w:cs="Times New Roman"/>
          <w:sz w:val="28"/>
          <w:szCs w:val="28"/>
        </w:rPr>
        <w:t>е</w:t>
      </w:r>
      <w:r w:rsidR="00147EBC" w:rsidRPr="00147EBC">
        <w:rPr>
          <w:rFonts w:ascii="Times New Roman" w:hAnsi="Times New Roman" w:cs="Times New Roman"/>
          <w:sz w:val="28"/>
          <w:szCs w:val="28"/>
        </w:rPr>
        <w:t xml:space="preserve"> </w:t>
      </w:r>
      <w:r w:rsidR="00147EBC">
        <w:rPr>
          <w:rFonts w:ascii="Times New Roman" w:hAnsi="Times New Roman" w:cs="Times New Roman"/>
          <w:sz w:val="28"/>
          <w:szCs w:val="28"/>
        </w:rPr>
        <w:t>правил</w:t>
      </w:r>
      <w:r w:rsidR="00147EBC">
        <w:rPr>
          <w:rFonts w:ascii="Times New Roman" w:hAnsi="Times New Roman" w:cs="Times New Roman"/>
          <w:sz w:val="28"/>
          <w:szCs w:val="28"/>
        </w:rPr>
        <w:t>а</w:t>
      </w:r>
      <w:r w:rsidR="00147E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2D1" w:rsidRDefault="009172D1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 градостроительного зонирования</w:t>
      </w:r>
    </w:p>
    <w:p w:rsidR="009172D1" w:rsidRDefault="009172D1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Градостроительные регламенты.</w:t>
      </w:r>
    </w:p>
    <w:p w:rsidR="00CD4207" w:rsidRDefault="009172D1" w:rsidP="00917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к одной территориальной зоне.</w:t>
      </w:r>
      <w:r w:rsidR="00CD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одного земельного участка из нескольких земельных участков, расположенных в различных территориальных зонах не допускается. Территориальные зоны, как правило, не устанавливаются применительно к одному земельному участку.</w:t>
      </w:r>
    </w:p>
    <w:p w:rsidR="00526252" w:rsidRDefault="00526252" w:rsidP="00917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EF0501" w:rsidRDefault="00EF0501" w:rsidP="00526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ПУБЛИКАЦИЯ:</w:t>
      </w: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Официальный сайт администрации МО «</w:t>
      </w:r>
      <w:r w:rsidR="003660D4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»; районная газета «Маяк дельты» от </w:t>
      </w:r>
      <w:r w:rsidR="003660D4">
        <w:rPr>
          <w:rFonts w:ascii="Times New Roman" w:hAnsi="Times New Roman" w:cs="Times New Roman"/>
          <w:sz w:val="28"/>
          <w:szCs w:val="28"/>
        </w:rPr>
        <w:t>18</w:t>
      </w:r>
      <w:r w:rsidR="00172BD6">
        <w:rPr>
          <w:rFonts w:ascii="Times New Roman" w:hAnsi="Times New Roman" w:cs="Times New Roman"/>
          <w:sz w:val="28"/>
          <w:szCs w:val="28"/>
        </w:rPr>
        <w:t xml:space="preserve"> </w:t>
      </w:r>
      <w:r w:rsidR="003660D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72BD6">
        <w:rPr>
          <w:rFonts w:ascii="Times New Roman" w:hAnsi="Times New Roman" w:cs="Times New Roman"/>
          <w:sz w:val="28"/>
          <w:szCs w:val="28"/>
        </w:rPr>
        <w:t>201</w:t>
      </w:r>
      <w:r w:rsidR="003660D4">
        <w:rPr>
          <w:rFonts w:ascii="Times New Roman" w:hAnsi="Times New Roman" w:cs="Times New Roman"/>
          <w:sz w:val="28"/>
          <w:szCs w:val="28"/>
        </w:rPr>
        <w:t>7г. №41</w:t>
      </w:r>
      <w:r w:rsidR="00172BD6">
        <w:rPr>
          <w:rFonts w:ascii="Times New Roman" w:hAnsi="Times New Roman" w:cs="Times New Roman"/>
          <w:sz w:val="28"/>
          <w:szCs w:val="28"/>
        </w:rPr>
        <w:t>.</w:t>
      </w: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F0501" w:rsidRDefault="003660D4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 С.К. – глава </w:t>
      </w:r>
      <w:r w:rsidR="00EF0501"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EF0501">
        <w:rPr>
          <w:rFonts w:ascii="Times New Roman" w:hAnsi="Times New Roman" w:cs="Times New Roman"/>
          <w:sz w:val="28"/>
          <w:szCs w:val="28"/>
        </w:rPr>
        <w:t>» - с вопросом корректировки границ зоны рекреации и приведения к соответствию зон классифика</w:t>
      </w:r>
      <w:r w:rsidR="00172BD6">
        <w:rPr>
          <w:rFonts w:ascii="Times New Roman" w:hAnsi="Times New Roman" w:cs="Times New Roman"/>
          <w:sz w:val="28"/>
          <w:szCs w:val="28"/>
        </w:rPr>
        <w:t>тору</w:t>
      </w:r>
      <w:r w:rsidR="00EF0501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утвержденным Приказом министерства экономического развития РФ от 01.09.2014 №540.</w:t>
      </w:r>
    </w:p>
    <w:p w:rsidR="00A5303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031" w:rsidRDefault="00A53031" w:rsidP="00A53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A53031" w:rsidRDefault="00A5303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</w:t>
      </w:r>
      <w:r w:rsidR="00172BD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147EBC">
        <w:rPr>
          <w:rFonts w:ascii="Times New Roman" w:hAnsi="Times New Roman" w:cs="Times New Roman"/>
          <w:sz w:val="28"/>
          <w:szCs w:val="28"/>
        </w:rPr>
        <w:t>П</w:t>
      </w:r>
      <w:r w:rsidR="00147EBC">
        <w:rPr>
          <w:rFonts w:ascii="Times New Roman" w:hAnsi="Times New Roman" w:cs="Times New Roman"/>
          <w:sz w:val="28"/>
          <w:szCs w:val="28"/>
        </w:rPr>
        <w:t>равил</w:t>
      </w:r>
      <w:r w:rsidR="00147EBC">
        <w:rPr>
          <w:rFonts w:ascii="Times New Roman" w:hAnsi="Times New Roman" w:cs="Times New Roman"/>
          <w:sz w:val="28"/>
          <w:szCs w:val="28"/>
        </w:rPr>
        <w:t>а</w:t>
      </w:r>
      <w:r w:rsidR="00147E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660D4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 считать состоявшимися.</w:t>
      </w:r>
    </w:p>
    <w:p w:rsidR="00731D95" w:rsidRDefault="00A5303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 главой админи</w:t>
      </w:r>
      <w:r w:rsidR="00731D9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рации МО «</w:t>
      </w:r>
      <w:r w:rsidR="003660D4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 было принято р</w:t>
      </w:r>
      <w:r w:rsidR="00731D95">
        <w:rPr>
          <w:rFonts w:ascii="Times New Roman" w:hAnsi="Times New Roman" w:cs="Times New Roman"/>
          <w:sz w:val="28"/>
          <w:szCs w:val="28"/>
        </w:rPr>
        <w:t>ешение о согласии с проектом</w:t>
      </w:r>
      <w:r w:rsidR="00172BD6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147EBC">
        <w:rPr>
          <w:rFonts w:ascii="Times New Roman" w:hAnsi="Times New Roman" w:cs="Times New Roman"/>
          <w:sz w:val="28"/>
          <w:szCs w:val="28"/>
        </w:rPr>
        <w:t>П</w:t>
      </w:r>
      <w:r w:rsidR="00147EBC">
        <w:rPr>
          <w:rFonts w:ascii="Times New Roman" w:hAnsi="Times New Roman" w:cs="Times New Roman"/>
          <w:sz w:val="28"/>
          <w:szCs w:val="28"/>
        </w:rPr>
        <w:t>равил</w:t>
      </w:r>
      <w:r w:rsidR="00147EBC">
        <w:rPr>
          <w:rFonts w:ascii="Times New Roman" w:hAnsi="Times New Roman" w:cs="Times New Roman"/>
          <w:sz w:val="28"/>
          <w:szCs w:val="28"/>
        </w:rPr>
        <w:t>а</w:t>
      </w:r>
      <w:r w:rsidR="00147EB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172BD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660D4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172BD6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660D4">
        <w:rPr>
          <w:rFonts w:ascii="Times New Roman" w:hAnsi="Times New Roman" w:cs="Times New Roman"/>
          <w:sz w:val="28"/>
          <w:szCs w:val="28"/>
        </w:rPr>
        <w:t>.</w:t>
      </w:r>
    </w:p>
    <w:p w:rsidR="003660D4" w:rsidRDefault="003660D4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172BD6" w:rsidRPr="00D44046">
        <w:rPr>
          <w:rFonts w:ascii="Times New Roman" w:hAnsi="Times New Roman" w:cs="Times New Roman"/>
          <w:sz w:val="28"/>
          <w:szCs w:val="28"/>
        </w:rPr>
        <w:t>1</w:t>
      </w:r>
      <w:r w:rsidR="00903526">
        <w:rPr>
          <w:rFonts w:ascii="Times New Roman" w:hAnsi="Times New Roman" w:cs="Times New Roman"/>
          <w:sz w:val="28"/>
          <w:szCs w:val="28"/>
        </w:rPr>
        <w:t>3</w:t>
      </w:r>
      <w:r w:rsidRPr="00D44046">
        <w:rPr>
          <w:rFonts w:ascii="Times New Roman" w:hAnsi="Times New Roman" w:cs="Times New Roman"/>
          <w:sz w:val="28"/>
          <w:szCs w:val="28"/>
        </w:rPr>
        <w:t>, против</w:t>
      </w:r>
      <w:r w:rsidR="00172BD6" w:rsidRPr="00D44046">
        <w:rPr>
          <w:rFonts w:ascii="Times New Roman" w:hAnsi="Times New Roman" w:cs="Times New Roman"/>
          <w:sz w:val="28"/>
          <w:szCs w:val="28"/>
        </w:rPr>
        <w:t xml:space="preserve"> - 0</w:t>
      </w:r>
      <w:r w:rsidRPr="00D44046">
        <w:rPr>
          <w:rFonts w:ascii="Times New Roman" w:hAnsi="Times New Roman" w:cs="Times New Roman"/>
          <w:sz w:val="28"/>
          <w:szCs w:val="28"/>
        </w:rPr>
        <w:t xml:space="preserve">, воздержались- </w:t>
      </w:r>
      <w:r w:rsidR="00172BD6" w:rsidRPr="00D44046">
        <w:rPr>
          <w:rFonts w:ascii="Times New Roman" w:hAnsi="Times New Roman" w:cs="Times New Roman"/>
          <w:sz w:val="28"/>
          <w:szCs w:val="28"/>
        </w:rPr>
        <w:t>0.</w:t>
      </w: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36C" w:rsidRDefault="0008736C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Фомин С.К.–    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Шалабаева А.К.-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А.Д.-  секретарь комиссии.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Голубничева Н.Ю.-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Аладжева О.А.- </w:t>
      </w:r>
    </w:p>
    <w:p w:rsidR="00D44046" w:rsidRDefault="00D44046" w:rsidP="00D4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Ж.Т.-</w:t>
      </w:r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6C" w:rsidRDefault="0008736C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Pr="00CF6B92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37C6" w:rsidRPr="00CF6B92" w:rsidSect="0065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EDF"/>
    <w:multiLevelType w:val="hybridMultilevel"/>
    <w:tmpl w:val="8168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7C36"/>
    <w:multiLevelType w:val="hybridMultilevel"/>
    <w:tmpl w:val="AAFC1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ECE"/>
    <w:multiLevelType w:val="hybridMultilevel"/>
    <w:tmpl w:val="B934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2D44"/>
    <w:multiLevelType w:val="hybridMultilevel"/>
    <w:tmpl w:val="7F3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2C"/>
    <w:rsid w:val="0008736C"/>
    <w:rsid w:val="00147EBC"/>
    <w:rsid w:val="00172BD6"/>
    <w:rsid w:val="001B37C6"/>
    <w:rsid w:val="001C29E7"/>
    <w:rsid w:val="002029DE"/>
    <w:rsid w:val="0031272A"/>
    <w:rsid w:val="003660D4"/>
    <w:rsid w:val="005107C0"/>
    <w:rsid w:val="00526252"/>
    <w:rsid w:val="00546C87"/>
    <w:rsid w:val="005B4110"/>
    <w:rsid w:val="00632E10"/>
    <w:rsid w:val="00651D69"/>
    <w:rsid w:val="00731D95"/>
    <w:rsid w:val="00733C68"/>
    <w:rsid w:val="007D5E92"/>
    <w:rsid w:val="008758BD"/>
    <w:rsid w:val="008D3CE6"/>
    <w:rsid w:val="008F23B9"/>
    <w:rsid w:val="00903526"/>
    <w:rsid w:val="009172D1"/>
    <w:rsid w:val="009B6E3A"/>
    <w:rsid w:val="009F30F8"/>
    <w:rsid w:val="00A1387C"/>
    <w:rsid w:val="00A1452C"/>
    <w:rsid w:val="00A53031"/>
    <w:rsid w:val="00BB33F0"/>
    <w:rsid w:val="00BF790E"/>
    <w:rsid w:val="00CD4207"/>
    <w:rsid w:val="00CF6B92"/>
    <w:rsid w:val="00D13177"/>
    <w:rsid w:val="00D44046"/>
    <w:rsid w:val="00D818ED"/>
    <w:rsid w:val="00EF0501"/>
    <w:rsid w:val="00F25892"/>
    <w:rsid w:val="00F4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D19B3-37C2-4FFB-84FE-400100C7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2017-12-21T11:16:00Z</cp:lastPrinted>
  <dcterms:created xsi:type="dcterms:W3CDTF">2017-12-21T11:18:00Z</dcterms:created>
  <dcterms:modified xsi:type="dcterms:W3CDTF">2017-12-21T11:18:00Z</dcterms:modified>
</cp:coreProperties>
</file>