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15.05.2019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B6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E44F7">
        <w:rPr>
          <w:color w:val="000000"/>
          <w:sz w:val="28"/>
          <w:szCs w:val="28"/>
        </w:rPr>
        <w:t xml:space="preserve">   </w:t>
      </w:r>
      <w:r w:rsidR="003844AC">
        <w:rPr>
          <w:color w:val="000000"/>
          <w:sz w:val="28"/>
          <w:szCs w:val="28"/>
        </w:rPr>
        <w:t xml:space="preserve">                                           </w:t>
      </w:r>
      <w:r w:rsidR="001E44F7">
        <w:rPr>
          <w:color w:val="000000"/>
          <w:sz w:val="28"/>
          <w:szCs w:val="28"/>
        </w:rPr>
        <w:t>С.К. Фомин</w:t>
      </w:r>
    </w:p>
    <w:p w:rsidR="00BE3323" w:rsidRDefault="00BE3323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BE3323" w:rsidRDefault="00BE3323" w:rsidP="00BE3323">
      <w:pPr>
        <w:rPr>
          <w:rFonts w:ascii="Times New Roman" w:hAnsi="Times New Roman"/>
          <w:sz w:val="28"/>
          <w:szCs w:val="28"/>
        </w:rPr>
      </w:pPr>
    </w:p>
    <w:p w:rsidR="00BE3323" w:rsidRDefault="00BE3323" w:rsidP="00BE3323">
      <w:pPr>
        <w:spacing w:line="320" w:lineRule="exact"/>
        <w:rPr>
          <w:sz w:val="28"/>
          <w:szCs w:val="28"/>
        </w:rPr>
      </w:pPr>
    </w:p>
    <w:p w:rsidR="00BE3323" w:rsidRDefault="00BE3323" w:rsidP="00BE3323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 решением Совета                                                                        </w:t>
      </w:r>
    </w:p>
    <w:p w:rsidR="00BE3323" w:rsidRDefault="00BE3323" w:rsidP="00BE3323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BE3323" w:rsidRDefault="00BE3323" w:rsidP="00BE3323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от     15.05.2019       № 4</w:t>
      </w: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sz w:val="28"/>
          <w:szCs w:val="28"/>
        </w:rPr>
      </w:pPr>
    </w:p>
    <w:p w:rsidR="00BE3323" w:rsidRDefault="00BE3323" w:rsidP="00BE3323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правовой акт о внесении изменений   в устав муниципального образования «</w:t>
      </w:r>
      <w:r>
        <w:rPr>
          <w:b/>
          <w:color w:val="000000"/>
          <w:sz w:val="28"/>
          <w:szCs w:val="28"/>
        </w:rPr>
        <w:t>Верхнекалиновский сельсовет</w:t>
      </w:r>
      <w:r>
        <w:rPr>
          <w:b/>
          <w:sz w:val="28"/>
          <w:szCs w:val="28"/>
        </w:rPr>
        <w:t>»</w:t>
      </w:r>
    </w:p>
    <w:p w:rsidR="00BE3323" w:rsidRDefault="00BE3323" w:rsidP="00BE3323">
      <w:pPr>
        <w:spacing w:line="320" w:lineRule="exact"/>
        <w:rPr>
          <w:sz w:val="28"/>
          <w:szCs w:val="28"/>
        </w:rPr>
      </w:pPr>
    </w:p>
    <w:p w:rsidR="00BE3323" w:rsidRDefault="00BE3323" w:rsidP="00BE3323">
      <w:pPr>
        <w:spacing w:line="320" w:lineRule="exact"/>
        <w:rPr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eastAsia="Arial Unicode MS"/>
            <w:color w:val="000000"/>
            <w:sz w:val="28"/>
            <w:szCs w:val="28"/>
          </w:rPr>
          <w:t>Устав</w:t>
        </w:r>
      </w:hyperlink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№ 6 </w:t>
      </w:r>
      <w:r>
        <w:rPr>
          <w:rFonts w:eastAsia="Arial Unicode MS"/>
          <w:color w:val="000000"/>
          <w:sz w:val="28"/>
          <w:szCs w:val="28"/>
        </w:rPr>
        <w:t>от 19</w:t>
      </w:r>
      <w:r>
        <w:rPr>
          <w:sz w:val="28"/>
          <w:szCs w:val="28"/>
        </w:rPr>
        <w:t xml:space="preserve">.05.2015 (далее - Устав), следующие </w:t>
      </w:r>
      <w:r>
        <w:rPr>
          <w:rFonts w:eastAsia="Arial Unicode MS"/>
          <w:color w:val="000000"/>
          <w:sz w:val="28"/>
          <w:szCs w:val="28"/>
        </w:rPr>
        <w:t>изменения:</w:t>
      </w: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1.В части 2 статьи 2 слова «статусом муниципального образования» заменить словами «статусом сельского поселения».</w:t>
      </w:r>
    </w:p>
    <w:p w:rsidR="00BE3323" w:rsidRDefault="00BE3323" w:rsidP="00BE3323">
      <w:pPr>
        <w:pStyle w:val="50"/>
        <w:shd w:val="clear" w:color="auto" w:fill="auto"/>
        <w:tabs>
          <w:tab w:val="left" w:pos="1134"/>
        </w:tabs>
        <w:spacing w:before="0" w:line="360" w:lineRule="exact"/>
        <w:ind w:left="700" w:firstLine="0"/>
        <w:rPr>
          <w:rStyle w:val="51"/>
          <w:rFonts w:eastAsia="Calibri"/>
          <w:iCs/>
        </w:rPr>
      </w:pPr>
      <w:r>
        <w:rPr>
          <w:rStyle w:val="51"/>
          <w:rFonts w:eastAsia="Calibri"/>
        </w:rPr>
        <w:t>2.В части 1 статьи 10</w:t>
      </w:r>
      <w:r>
        <w:rPr>
          <w:color w:val="000000"/>
          <w:lang w:bidi="ru-RU"/>
        </w:rPr>
        <w:t>:</w:t>
      </w:r>
    </w:p>
    <w:p w:rsidR="00BE3323" w:rsidRDefault="00BE3323" w:rsidP="00BE3323">
      <w:pPr>
        <w:pStyle w:val="50"/>
        <w:shd w:val="clear" w:color="auto" w:fill="auto"/>
        <w:tabs>
          <w:tab w:val="left" w:pos="709"/>
        </w:tabs>
        <w:spacing w:before="0" w:line="360" w:lineRule="exact"/>
        <w:ind w:firstLine="0"/>
        <w:rPr>
          <w:rStyle w:val="51"/>
          <w:rFonts w:eastAsia="Calibri"/>
          <w:iCs/>
        </w:rPr>
      </w:pPr>
      <w:r>
        <w:rPr>
          <w:rStyle w:val="51"/>
          <w:rFonts w:eastAsia="Calibri"/>
        </w:rPr>
        <w:tab/>
        <w:t>2.1. В пункте 13 слова «</w:t>
      </w:r>
      <w:r>
        <w:rPr>
          <w:i w:val="0"/>
        </w:rPr>
        <w:t>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E3323" w:rsidRDefault="00BE3323" w:rsidP="00BE3323">
      <w:pPr>
        <w:pStyle w:val="50"/>
        <w:shd w:val="clear" w:color="auto" w:fill="auto"/>
        <w:tabs>
          <w:tab w:val="left" w:pos="709"/>
        </w:tabs>
        <w:spacing w:before="0" w:line="360" w:lineRule="exact"/>
        <w:ind w:firstLine="0"/>
        <w:rPr>
          <w:rFonts w:eastAsia="Times New Roman"/>
        </w:rPr>
      </w:pPr>
      <w:r>
        <w:rPr>
          <w:rStyle w:val="51"/>
          <w:rFonts w:eastAsia="Calibri"/>
        </w:rPr>
        <w:tab/>
        <w:t>2.2. Дополнить пунктом 15 следующего содержания:</w:t>
      </w:r>
    </w:p>
    <w:p w:rsidR="00BE3323" w:rsidRDefault="00BE3323" w:rsidP="00BE3323">
      <w:pPr>
        <w:spacing w:line="300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BE3323" w:rsidRDefault="00BE3323" w:rsidP="00BE33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</w:rPr>
        <w:t xml:space="preserve">         3.</w:t>
      </w:r>
      <w:r>
        <w:rPr>
          <w:rFonts w:eastAsia="Calibri"/>
          <w:sz w:val="28"/>
          <w:szCs w:val="28"/>
          <w:lang w:eastAsia="en-US"/>
        </w:rPr>
        <w:t xml:space="preserve"> Дополнить статьей 40.1 следующего содержания: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40.1. Староста сельского населенного пункта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Староста сельского населенного пункта назначается Советом,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имеющее непогашенную или неснятую судимость.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Срок полномочий старосты сельского населенного пункта составляет </w:t>
      </w:r>
      <w:r>
        <w:rPr>
          <w:rFonts w:eastAsia="Calibri"/>
          <w:color w:val="FF0000"/>
          <w:sz w:val="28"/>
          <w:szCs w:val="28"/>
          <w:lang w:eastAsia="en-US"/>
        </w:rPr>
        <w:t xml:space="preserve">2 года </w:t>
      </w:r>
      <w:r>
        <w:rPr>
          <w:rFonts w:eastAsia="Calibri"/>
          <w:i/>
          <w:color w:val="FF0000"/>
          <w:sz w:val="28"/>
          <w:szCs w:val="28"/>
          <w:lang w:eastAsia="en-US"/>
        </w:rPr>
        <w:t>(от 2 до 5 лет)</w:t>
      </w:r>
      <w:r>
        <w:rPr>
          <w:rFonts w:eastAsia="Calibri"/>
          <w:color w:val="FF0000"/>
          <w:sz w:val="28"/>
          <w:szCs w:val="28"/>
          <w:lang w:eastAsia="en-US"/>
        </w:rPr>
        <w:t>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пунктами 1 – 7 части 1 статьи 27 Устава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в соответствии с законом Астраханской области.»;</w:t>
      </w:r>
    </w:p>
    <w:p w:rsidR="00BE3323" w:rsidRDefault="00BE3323" w:rsidP="00BE3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</w:rPr>
        <w:t>4.</w:t>
      </w:r>
      <w:r>
        <w:rPr>
          <w:rFonts w:eastAsia="Calibri"/>
          <w:sz w:val="28"/>
          <w:szCs w:val="28"/>
          <w:lang w:eastAsia="en-US"/>
        </w:rPr>
        <w:t xml:space="preserve"> В статье 58:</w:t>
      </w:r>
    </w:p>
    <w:p w:rsidR="00BE3323" w:rsidRDefault="00BE3323" w:rsidP="00BE332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4.1.В части 5:</w:t>
      </w:r>
    </w:p>
    <w:p w:rsidR="00BE3323" w:rsidRDefault="00BE3323" w:rsidP="00BE332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 в абзаце первом после слов «муниципальных правовых актов органов местного самоуправления муниципального образования»,«муниципального правового акта», «муниципальных правовых актов» дополнить словами «, соглашений, заключаемых между органами местного самоуправления,», «,соглашения», «,соглашений»;</w:t>
      </w:r>
    </w:p>
    <w:p w:rsidR="00BE3323" w:rsidRDefault="00BE3323" w:rsidP="00BE332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втором после слов «муниципальных правовых актов» дополнить словами «, соглашений»;</w:t>
      </w:r>
    </w:p>
    <w:p w:rsidR="00BE3323" w:rsidRDefault="00BE3323" w:rsidP="00BE332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абзаце третьем после слов «муниципальных правовых актов» дополнить словами «, </w:t>
      </w:r>
      <w:r>
        <w:rPr>
          <w:sz w:val="28"/>
          <w:szCs w:val="28"/>
        </w:rPr>
        <w:t>соглашений</w:t>
      </w:r>
      <w:r>
        <w:rPr>
          <w:rFonts w:eastAsia="Calibri"/>
          <w:sz w:val="28"/>
          <w:szCs w:val="28"/>
          <w:lang w:eastAsia="en-US"/>
        </w:rPr>
        <w:t>».</w:t>
      </w:r>
    </w:p>
    <w:p w:rsidR="00BE3323" w:rsidRDefault="00BE3323" w:rsidP="00BE3323">
      <w:pPr>
        <w:spacing w:line="360" w:lineRule="exact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7"/>
          <w:szCs w:val="27"/>
        </w:rPr>
        <w:t xml:space="preserve"> 4.2.</w:t>
      </w:r>
      <w:r>
        <w:rPr>
          <w:rFonts w:eastAsia="Arial Unicode MS"/>
          <w:color w:val="000000"/>
          <w:sz w:val="28"/>
          <w:szCs w:val="28"/>
        </w:rPr>
        <w:t xml:space="preserve"> Дополнить частью 5.1:</w:t>
      </w:r>
    </w:p>
    <w:p w:rsidR="00BE3323" w:rsidRDefault="00BE3323" w:rsidP="00BE3323">
      <w:pPr>
        <w:spacing w:line="360" w:lineRule="exact"/>
        <w:ind w:firstLine="709"/>
        <w:jc w:val="both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«5.1. Муниципальные правовые акты также подлежат размещению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Статья 2.</w:t>
      </w:r>
    </w:p>
    <w:p w:rsidR="00BE3323" w:rsidRDefault="00BE3323" w:rsidP="00BE3323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BE3323" w:rsidRDefault="00BE3323" w:rsidP="00BE3323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BE3323" w:rsidRDefault="00BE3323" w:rsidP="00BE3323">
      <w:pPr>
        <w:spacing w:line="320" w:lineRule="exac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муницип</w:t>
      </w:r>
      <w:r>
        <w:rPr>
          <w:sz w:val="28"/>
          <w:szCs w:val="28"/>
        </w:rPr>
        <w:t xml:space="preserve">ального образования </w:t>
      </w:r>
    </w:p>
    <w:p w:rsidR="00823E6D" w:rsidRPr="00BE3323" w:rsidRDefault="00BE3323" w:rsidP="00BE3323">
      <w:pPr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«Верхнекалиновский сельсовет»                                                                С.К. Ф</w:t>
      </w:r>
    </w:p>
    <w:sectPr w:rsidR="00823E6D" w:rsidRPr="00BE3323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00" w:rsidRDefault="008A5600" w:rsidP="002420B8">
      <w:pPr>
        <w:spacing w:after="0" w:line="240" w:lineRule="auto"/>
      </w:pPr>
      <w:r>
        <w:separator/>
      </w:r>
    </w:p>
  </w:endnote>
  <w:endnote w:type="continuationSeparator" w:id="0">
    <w:p w:rsidR="008A5600" w:rsidRDefault="008A5600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00" w:rsidRDefault="008A5600" w:rsidP="002420B8">
      <w:pPr>
        <w:spacing w:after="0" w:line="240" w:lineRule="auto"/>
      </w:pPr>
      <w:r>
        <w:separator/>
      </w:r>
    </w:p>
  </w:footnote>
  <w:footnote w:type="continuationSeparator" w:id="0">
    <w:p w:rsidR="008A5600" w:rsidRDefault="008A5600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EC"/>
    <w:rsid w:val="00007A3A"/>
    <w:rsid w:val="00037843"/>
    <w:rsid w:val="000D0517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751EB"/>
    <w:rsid w:val="002947AF"/>
    <w:rsid w:val="002D17EC"/>
    <w:rsid w:val="00323FEB"/>
    <w:rsid w:val="00335483"/>
    <w:rsid w:val="0035290F"/>
    <w:rsid w:val="003844AC"/>
    <w:rsid w:val="003C39CB"/>
    <w:rsid w:val="003C73E5"/>
    <w:rsid w:val="003F6A40"/>
    <w:rsid w:val="00421E5C"/>
    <w:rsid w:val="004404C1"/>
    <w:rsid w:val="00456357"/>
    <w:rsid w:val="00476961"/>
    <w:rsid w:val="004E252C"/>
    <w:rsid w:val="005B76AF"/>
    <w:rsid w:val="00686423"/>
    <w:rsid w:val="006E40A3"/>
    <w:rsid w:val="00714E06"/>
    <w:rsid w:val="00781AAB"/>
    <w:rsid w:val="007C06E3"/>
    <w:rsid w:val="007F07A2"/>
    <w:rsid w:val="00823E6D"/>
    <w:rsid w:val="00844919"/>
    <w:rsid w:val="0087366C"/>
    <w:rsid w:val="00895008"/>
    <w:rsid w:val="008A5600"/>
    <w:rsid w:val="008C7EB5"/>
    <w:rsid w:val="00956394"/>
    <w:rsid w:val="0096044E"/>
    <w:rsid w:val="009703A6"/>
    <w:rsid w:val="00981413"/>
    <w:rsid w:val="009A6402"/>
    <w:rsid w:val="00AC19F4"/>
    <w:rsid w:val="00B24B12"/>
    <w:rsid w:val="00B55BC3"/>
    <w:rsid w:val="00BB6522"/>
    <w:rsid w:val="00BE3323"/>
    <w:rsid w:val="00C832CB"/>
    <w:rsid w:val="00D20BF9"/>
    <w:rsid w:val="00D65A86"/>
    <w:rsid w:val="00D80509"/>
    <w:rsid w:val="00D9728F"/>
    <w:rsid w:val="00DE33E6"/>
    <w:rsid w:val="00E233E8"/>
    <w:rsid w:val="00E9248B"/>
    <w:rsid w:val="00ED69A8"/>
    <w:rsid w:val="00EF7616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4D6FA-7364-4A6D-AB8F-EA84C36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link w:val="50"/>
    <w:locked/>
    <w:rsid w:val="00BE332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3323"/>
    <w:pPr>
      <w:widowControl w:val="0"/>
      <w:shd w:val="clear" w:color="auto" w:fill="FFFFFF"/>
      <w:spacing w:before="300" w:after="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51">
    <w:name w:val="Основной текст (5) + Не курсив"/>
    <w:rsid w:val="00BE33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BE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45</cp:revision>
  <cp:lastPrinted>2017-05-22T09:31:00Z</cp:lastPrinted>
  <dcterms:created xsi:type="dcterms:W3CDTF">2017-05-12T05:23:00Z</dcterms:created>
  <dcterms:modified xsi:type="dcterms:W3CDTF">2020-02-13T06:07:00Z</dcterms:modified>
</cp:coreProperties>
</file>