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FD" w:rsidRDefault="005802FD" w:rsidP="00676046">
      <w:pPr>
        <w:keepNext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71"/>
    </w:p>
    <w:p w:rsidR="009C149A" w:rsidRDefault="009C149A" w:rsidP="009C149A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</w:t>
      </w:r>
    </w:p>
    <w:p w:rsidR="009C149A" w:rsidRDefault="009C149A" w:rsidP="009C149A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</w:p>
    <w:p w:rsidR="009C149A" w:rsidRDefault="009C149A" w:rsidP="009C149A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804013">
        <w:rPr>
          <w:rFonts w:ascii="Times New Roman" w:hAnsi="Times New Roman" w:cs="Times New Roman"/>
          <w:color w:val="000000"/>
          <w:sz w:val="28"/>
          <w:szCs w:val="28"/>
        </w:rPr>
        <w:t xml:space="preserve">Верхнекалиновский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C149A" w:rsidRDefault="009C149A" w:rsidP="009C149A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Камызякский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9C149A" w:rsidRPr="00676046" w:rsidRDefault="009C149A" w:rsidP="00676046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Астраханская область</w:t>
      </w:r>
    </w:p>
    <w:p w:rsidR="009C149A" w:rsidRDefault="009C149A" w:rsidP="009C149A">
      <w:pPr>
        <w:keepNext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9C149A" w:rsidRDefault="009C149A" w:rsidP="009C149A">
      <w:pPr>
        <w:keepNext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E2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298">
        <w:rPr>
          <w:rFonts w:ascii="Times New Roman" w:hAnsi="Times New Roman" w:cs="Times New Roman"/>
          <w:color w:val="000000"/>
          <w:sz w:val="28"/>
          <w:szCs w:val="28"/>
        </w:rPr>
        <w:t>20</w:t>
      </w:r>
      <w:proofErr w:type="gramEnd"/>
      <w:r w:rsidR="00976298">
        <w:rPr>
          <w:rFonts w:ascii="Times New Roman" w:hAnsi="Times New Roman" w:cs="Times New Roman"/>
          <w:color w:val="000000"/>
          <w:sz w:val="28"/>
          <w:szCs w:val="28"/>
        </w:rPr>
        <w:t xml:space="preserve"> .01.2020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                           № </w:t>
      </w:r>
      <w:r w:rsidR="0008573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9C149A" w:rsidRDefault="00804013" w:rsidP="009C149A">
      <w:pPr>
        <w:keepNext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45720</wp:posOffset>
                </wp:positionV>
                <wp:extent cx="5940425" cy="865505"/>
                <wp:effectExtent l="9525" t="5080" r="1270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49A" w:rsidRDefault="009C149A" w:rsidP="009C149A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принятии проекта муниципального правового акта о внесении изменений и дополнений в устав муниципального образования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«</w:t>
                            </w:r>
                            <w:proofErr w:type="gramEnd"/>
                            <w:r w:rsidR="008040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Верхнекалиновский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сельсовет»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3.6pt;width:467.75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" strokecolor="white">
                <v:textbox>
                  <w:txbxContent>
                    <w:p w:rsidR="009C149A" w:rsidRDefault="009C149A" w:rsidP="009C149A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принятии проекта муниципального правового акта о внесении изменений и дополнений в устав муниципального образования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«</w:t>
                      </w:r>
                      <w:proofErr w:type="gramEnd"/>
                      <w:r w:rsidR="008040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Верхнекалиновский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сельсовет»</w:t>
                      </w:r>
                    </w:p>
                  </w:txbxContent>
                </v:textbox>
              </v:shape>
            </w:pict>
          </mc:Fallback>
        </mc:AlternateContent>
      </w:r>
    </w:p>
    <w:p w:rsidR="009C149A" w:rsidRDefault="009C149A" w:rsidP="009C149A">
      <w:pPr>
        <w:keepNext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49A" w:rsidRDefault="009C149A" w:rsidP="009C149A">
      <w:pPr>
        <w:keepNext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49A" w:rsidRDefault="009C149A" w:rsidP="00676046">
      <w:pPr>
        <w:pStyle w:val="2"/>
        <w:ind w:firstLine="567"/>
      </w:pPr>
      <w:r>
        <w:t xml:space="preserve">В целях приведения Устава муниципального образования                                        </w:t>
      </w:r>
      <w:proofErr w:type="gramStart"/>
      <w:r>
        <w:t xml:space="preserve">   «</w:t>
      </w:r>
      <w:proofErr w:type="gramEnd"/>
      <w:r w:rsidR="00804013">
        <w:t xml:space="preserve">Верхнекалиновский </w:t>
      </w:r>
      <w:r>
        <w:t>сельсовет» в соответствие с федеральным законодательством, на основании статьи 44 Федерального закона от 6 октября 2003 года № 131-ФЗ «Об общих принципах организации местного самоуправления в Российской Федерации» Совет муниципального образования «</w:t>
      </w:r>
      <w:r w:rsidR="00804013">
        <w:t>Верхнекалиновский</w:t>
      </w:r>
      <w:r>
        <w:t xml:space="preserve">  сельсовет»</w:t>
      </w:r>
    </w:p>
    <w:p w:rsidR="009C149A" w:rsidRDefault="009C149A" w:rsidP="009C149A">
      <w:pPr>
        <w:pStyle w:val="5"/>
        <w:ind w:firstLine="567"/>
      </w:pPr>
      <w:r>
        <w:t>РЕШИЛ:</w:t>
      </w:r>
    </w:p>
    <w:p w:rsidR="009C149A" w:rsidRDefault="009C149A" w:rsidP="009C149A">
      <w:pPr>
        <w:keepNext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Принять проект муниципального правового акта о внесении изменений и дополнений в </w:t>
      </w:r>
      <w:r w:rsidR="00676046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 муниципального образования            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804013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804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сельсовет» (приложение к настоящему решению).</w:t>
      </w:r>
    </w:p>
    <w:p w:rsidR="009C149A" w:rsidRDefault="009C149A" w:rsidP="009C149A">
      <w:pPr>
        <w:keepNext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Главе МО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4013">
        <w:rPr>
          <w:rFonts w:ascii="Times New Roman" w:hAnsi="Times New Roman" w:cs="Times New Roman"/>
          <w:sz w:val="28"/>
          <w:szCs w:val="28"/>
        </w:rPr>
        <w:t>Верхнекалиновский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обнародовать проект муниципального правового акта о внесени</w:t>
      </w:r>
      <w:r w:rsidR="0067604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и дополнений в </w:t>
      </w:r>
      <w:r w:rsidR="00676046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став муниципального образования «</w:t>
      </w:r>
      <w:r w:rsidR="00804013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804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Обнародование провести   </w:t>
      </w:r>
      <w:r w:rsidR="00976298">
        <w:rPr>
          <w:rFonts w:ascii="Times New Roman" w:hAnsi="Times New Roman" w:cs="Times New Roman"/>
          <w:sz w:val="28"/>
          <w:szCs w:val="28"/>
        </w:rPr>
        <w:t xml:space="preserve">21 января </w:t>
      </w:r>
      <w:r w:rsidR="00721E17">
        <w:rPr>
          <w:rFonts w:ascii="Times New Roman" w:hAnsi="Times New Roman" w:cs="Times New Roman"/>
          <w:sz w:val="28"/>
          <w:szCs w:val="28"/>
        </w:rPr>
        <w:t>20</w:t>
      </w:r>
      <w:r w:rsidR="00976298">
        <w:rPr>
          <w:rFonts w:ascii="Times New Roman" w:hAnsi="Times New Roman" w:cs="Times New Roman"/>
          <w:sz w:val="28"/>
          <w:szCs w:val="28"/>
        </w:rPr>
        <w:t>20</w:t>
      </w:r>
      <w:r w:rsidR="0067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помещении администрации сельсовета.</w:t>
      </w:r>
    </w:p>
    <w:p w:rsidR="009C149A" w:rsidRDefault="009C149A" w:rsidP="009C149A">
      <w:pPr>
        <w:keepNext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Публичные слушания провести </w:t>
      </w:r>
      <w:r w:rsidR="00976298">
        <w:rPr>
          <w:rFonts w:ascii="Times New Roman" w:hAnsi="Times New Roman" w:cs="Times New Roman"/>
          <w:sz w:val="28"/>
          <w:szCs w:val="28"/>
        </w:rPr>
        <w:t xml:space="preserve">6 февраля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762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помещении администрации сельсовета.</w:t>
      </w:r>
    </w:p>
    <w:bookmarkEnd w:id="0"/>
    <w:p w:rsidR="009C149A" w:rsidRDefault="009C149A" w:rsidP="009C149A">
      <w:pPr>
        <w:pStyle w:val="a3"/>
        <w:keepNext/>
        <w:widowControl w:val="0"/>
        <w:suppressLineNumbers/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4. Настоящее решение подлежит обнародованию и вступает в силу со дня </w:t>
      </w:r>
      <w:r w:rsidR="00676046">
        <w:rPr>
          <w:szCs w:val="28"/>
        </w:rPr>
        <w:t>е</w:t>
      </w:r>
      <w:r>
        <w:rPr>
          <w:szCs w:val="28"/>
        </w:rPr>
        <w:t>го обнародования.</w:t>
      </w:r>
    </w:p>
    <w:p w:rsidR="009C149A" w:rsidRDefault="009C149A" w:rsidP="009C149A">
      <w:pPr>
        <w:keepNext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49A" w:rsidRDefault="00895761" w:rsidP="009C149A">
      <w:pPr>
        <w:keepNext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149A">
        <w:rPr>
          <w:rFonts w:ascii="Times New Roman" w:hAnsi="Times New Roman" w:cs="Times New Roman"/>
          <w:sz w:val="28"/>
          <w:szCs w:val="28"/>
        </w:rPr>
        <w:t>МО «</w:t>
      </w:r>
      <w:r w:rsidR="00804013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9C149A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804013">
        <w:rPr>
          <w:rFonts w:ascii="Times New Roman" w:hAnsi="Times New Roman" w:cs="Times New Roman"/>
          <w:sz w:val="28"/>
          <w:szCs w:val="28"/>
        </w:rPr>
        <w:t>-</w:t>
      </w:r>
      <w:r w:rsidR="009C14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804013">
        <w:rPr>
          <w:rFonts w:ascii="Times New Roman" w:hAnsi="Times New Roman" w:cs="Times New Roman"/>
          <w:sz w:val="28"/>
          <w:szCs w:val="28"/>
        </w:rPr>
        <w:t>С.К.Фомин</w:t>
      </w:r>
      <w:proofErr w:type="spellEnd"/>
      <w:r w:rsidR="00804013">
        <w:rPr>
          <w:rFonts w:ascii="Times New Roman" w:hAnsi="Times New Roman" w:cs="Times New Roman"/>
          <w:sz w:val="28"/>
          <w:szCs w:val="28"/>
        </w:rPr>
        <w:t>.</w:t>
      </w:r>
    </w:p>
    <w:p w:rsidR="00895761" w:rsidRDefault="00804013" w:rsidP="00895761">
      <w:pPr>
        <w:spacing w:line="320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6298" w:rsidRDefault="00976298" w:rsidP="00976298">
      <w:pPr>
        <w:tabs>
          <w:tab w:val="left" w:pos="7950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6298" w:rsidRDefault="00976298" w:rsidP="00976298">
      <w:pPr>
        <w:tabs>
          <w:tab w:val="left" w:pos="7950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ПРОЕКТ </w:t>
      </w:r>
    </w:p>
    <w:p w:rsidR="00976298" w:rsidRPr="00E471C2" w:rsidRDefault="00976298" w:rsidP="00976298">
      <w:pPr>
        <w:spacing w:line="320" w:lineRule="exact"/>
        <w:rPr>
          <w:sz w:val="28"/>
          <w:szCs w:val="28"/>
        </w:rPr>
      </w:pPr>
      <w:r w:rsidRPr="00E471C2">
        <w:rPr>
          <w:sz w:val="28"/>
          <w:szCs w:val="28"/>
        </w:rPr>
        <w:t>Принят р</w:t>
      </w:r>
      <w:r>
        <w:rPr>
          <w:sz w:val="28"/>
          <w:szCs w:val="28"/>
        </w:rPr>
        <w:t xml:space="preserve">ешением Совета                                                                        </w:t>
      </w:r>
    </w:p>
    <w:p w:rsidR="00976298" w:rsidRPr="00E471C2" w:rsidRDefault="00976298" w:rsidP="00976298">
      <w:pPr>
        <w:spacing w:line="320" w:lineRule="exact"/>
        <w:rPr>
          <w:sz w:val="28"/>
          <w:szCs w:val="28"/>
        </w:rPr>
      </w:pPr>
      <w:proofErr w:type="gramStart"/>
      <w:r w:rsidRPr="00E471C2">
        <w:rPr>
          <w:sz w:val="28"/>
          <w:szCs w:val="28"/>
        </w:rPr>
        <w:t>муниципального</w:t>
      </w:r>
      <w:proofErr w:type="gramEnd"/>
      <w:r w:rsidRPr="00E471C2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E471C2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Верхнекалиновский сельсовет</w:t>
      </w:r>
      <w:r w:rsidRPr="00E471C2">
        <w:rPr>
          <w:sz w:val="28"/>
          <w:szCs w:val="28"/>
        </w:rPr>
        <w:t>»</w:t>
      </w:r>
    </w:p>
    <w:p w:rsidR="00976298" w:rsidRPr="00E471C2" w:rsidRDefault="00976298" w:rsidP="00976298">
      <w:pPr>
        <w:spacing w:line="320" w:lineRule="exact"/>
        <w:rPr>
          <w:sz w:val="28"/>
          <w:szCs w:val="28"/>
        </w:rPr>
      </w:pPr>
      <w:proofErr w:type="gramStart"/>
      <w:r w:rsidRPr="00E471C2">
        <w:rPr>
          <w:sz w:val="28"/>
          <w:szCs w:val="28"/>
        </w:rPr>
        <w:t>от</w:t>
      </w:r>
      <w:proofErr w:type="gramEnd"/>
      <w:r w:rsidRPr="00E47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E471C2">
        <w:rPr>
          <w:sz w:val="28"/>
          <w:szCs w:val="28"/>
        </w:rPr>
        <w:t xml:space="preserve">№ </w:t>
      </w:r>
    </w:p>
    <w:p w:rsidR="00976298" w:rsidRPr="00E471C2" w:rsidRDefault="00976298" w:rsidP="00976298">
      <w:pPr>
        <w:spacing w:line="320" w:lineRule="exact"/>
        <w:jc w:val="center"/>
        <w:rPr>
          <w:sz w:val="28"/>
          <w:szCs w:val="28"/>
        </w:rPr>
      </w:pPr>
    </w:p>
    <w:p w:rsidR="00976298" w:rsidRDefault="00976298" w:rsidP="00976298">
      <w:pPr>
        <w:spacing w:line="320" w:lineRule="exact"/>
        <w:jc w:val="center"/>
        <w:rPr>
          <w:sz w:val="28"/>
          <w:szCs w:val="28"/>
        </w:rPr>
      </w:pPr>
    </w:p>
    <w:p w:rsidR="00976298" w:rsidRDefault="00976298" w:rsidP="00976298">
      <w:pPr>
        <w:spacing w:line="320" w:lineRule="exact"/>
        <w:jc w:val="center"/>
        <w:rPr>
          <w:sz w:val="28"/>
          <w:szCs w:val="28"/>
        </w:rPr>
      </w:pPr>
    </w:p>
    <w:p w:rsidR="00976298" w:rsidRPr="00E471C2" w:rsidRDefault="00976298" w:rsidP="00976298">
      <w:pPr>
        <w:spacing w:line="320" w:lineRule="exact"/>
        <w:jc w:val="center"/>
        <w:rPr>
          <w:sz w:val="28"/>
          <w:szCs w:val="28"/>
        </w:rPr>
      </w:pPr>
    </w:p>
    <w:p w:rsidR="00976298" w:rsidRPr="00E471C2" w:rsidRDefault="00976298" w:rsidP="00976298">
      <w:pPr>
        <w:spacing w:line="320" w:lineRule="exact"/>
        <w:jc w:val="center"/>
        <w:rPr>
          <w:sz w:val="28"/>
          <w:szCs w:val="28"/>
        </w:rPr>
      </w:pPr>
    </w:p>
    <w:p w:rsidR="00976298" w:rsidRPr="00E471C2" w:rsidRDefault="00976298" w:rsidP="00976298">
      <w:pPr>
        <w:spacing w:line="320" w:lineRule="exact"/>
        <w:jc w:val="center"/>
        <w:rPr>
          <w:sz w:val="28"/>
          <w:szCs w:val="28"/>
        </w:rPr>
      </w:pPr>
    </w:p>
    <w:p w:rsidR="00976298" w:rsidRDefault="00976298" w:rsidP="00976298">
      <w:pPr>
        <w:spacing w:line="320" w:lineRule="exact"/>
        <w:jc w:val="center"/>
        <w:rPr>
          <w:sz w:val="28"/>
          <w:szCs w:val="28"/>
        </w:rPr>
      </w:pPr>
    </w:p>
    <w:p w:rsidR="00976298" w:rsidRDefault="00976298" w:rsidP="00976298">
      <w:pPr>
        <w:spacing w:line="320" w:lineRule="exact"/>
        <w:jc w:val="center"/>
        <w:rPr>
          <w:sz w:val="28"/>
          <w:szCs w:val="28"/>
        </w:rPr>
      </w:pPr>
    </w:p>
    <w:p w:rsidR="00976298" w:rsidRDefault="00976298" w:rsidP="00976298">
      <w:pPr>
        <w:spacing w:line="320" w:lineRule="exact"/>
        <w:jc w:val="center"/>
        <w:rPr>
          <w:sz w:val="28"/>
          <w:szCs w:val="28"/>
        </w:rPr>
      </w:pPr>
    </w:p>
    <w:p w:rsidR="00976298" w:rsidRDefault="00976298" w:rsidP="00976298">
      <w:pPr>
        <w:spacing w:line="320" w:lineRule="exact"/>
        <w:jc w:val="center"/>
        <w:rPr>
          <w:sz w:val="28"/>
          <w:szCs w:val="28"/>
        </w:rPr>
      </w:pPr>
    </w:p>
    <w:p w:rsidR="00976298" w:rsidRDefault="00976298" w:rsidP="00976298">
      <w:pPr>
        <w:spacing w:line="320" w:lineRule="exact"/>
        <w:jc w:val="center"/>
        <w:rPr>
          <w:sz w:val="28"/>
          <w:szCs w:val="28"/>
        </w:rPr>
      </w:pPr>
    </w:p>
    <w:p w:rsidR="00976298" w:rsidRDefault="00976298" w:rsidP="00976298">
      <w:pPr>
        <w:spacing w:line="320" w:lineRule="exact"/>
        <w:jc w:val="center"/>
        <w:rPr>
          <w:sz w:val="28"/>
          <w:szCs w:val="28"/>
        </w:rPr>
      </w:pPr>
    </w:p>
    <w:p w:rsidR="00976298" w:rsidRPr="00E471C2" w:rsidRDefault="00976298" w:rsidP="00976298">
      <w:pPr>
        <w:spacing w:line="320" w:lineRule="exact"/>
        <w:jc w:val="center"/>
        <w:rPr>
          <w:sz w:val="28"/>
          <w:szCs w:val="28"/>
        </w:rPr>
      </w:pPr>
    </w:p>
    <w:p w:rsidR="00976298" w:rsidRPr="00E471C2" w:rsidRDefault="00976298" w:rsidP="00976298">
      <w:pPr>
        <w:spacing w:line="320" w:lineRule="exact"/>
        <w:jc w:val="center"/>
        <w:rPr>
          <w:b/>
          <w:sz w:val="28"/>
          <w:szCs w:val="28"/>
        </w:rPr>
      </w:pPr>
      <w:r w:rsidRPr="00E471C2">
        <w:rPr>
          <w:b/>
          <w:sz w:val="28"/>
          <w:szCs w:val="28"/>
        </w:rPr>
        <w:t>Муниципальный правовой акт о внесении изменений</w:t>
      </w:r>
      <w:r>
        <w:rPr>
          <w:b/>
          <w:sz w:val="28"/>
          <w:szCs w:val="28"/>
        </w:rPr>
        <w:t xml:space="preserve">  </w:t>
      </w:r>
      <w:r w:rsidRPr="00E471C2">
        <w:rPr>
          <w:b/>
          <w:sz w:val="28"/>
          <w:szCs w:val="28"/>
        </w:rPr>
        <w:t xml:space="preserve"> в устав муниципального образования «</w:t>
      </w:r>
      <w:r>
        <w:rPr>
          <w:b/>
          <w:color w:val="000000"/>
          <w:sz w:val="28"/>
          <w:szCs w:val="28"/>
        </w:rPr>
        <w:t xml:space="preserve">Верхнекалиновский </w:t>
      </w:r>
      <w:r w:rsidRPr="001F0EAA">
        <w:rPr>
          <w:b/>
          <w:color w:val="000000"/>
          <w:sz w:val="28"/>
          <w:szCs w:val="28"/>
        </w:rPr>
        <w:t>сельсовет</w:t>
      </w:r>
      <w:r w:rsidRPr="00E471C2">
        <w:rPr>
          <w:b/>
          <w:sz w:val="28"/>
          <w:szCs w:val="28"/>
        </w:rPr>
        <w:t>»</w:t>
      </w:r>
    </w:p>
    <w:p w:rsidR="00976298" w:rsidRDefault="00976298" w:rsidP="00976298">
      <w:pPr>
        <w:spacing w:line="320" w:lineRule="exact"/>
        <w:rPr>
          <w:sz w:val="28"/>
          <w:szCs w:val="28"/>
        </w:rPr>
      </w:pPr>
    </w:p>
    <w:p w:rsidR="00976298" w:rsidRPr="00E471C2" w:rsidRDefault="00976298" w:rsidP="00976298">
      <w:pPr>
        <w:spacing w:line="320" w:lineRule="exact"/>
        <w:rPr>
          <w:sz w:val="28"/>
          <w:szCs w:val="28"/>
        </w:rPr>
      </w:pPr>
    </w:p>
    <w:p w:rsidR="00976298" w:rsidRDefault="00976298" w:rsidP="00976298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976298" w:rsidRDefault="00976298" w:rsidP="00976298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976298" w:rsidRDefault="00976298" w:rsidP="00976298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976298" w:rsidRDefault="00976298" w:rsidP="00976298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976298" w:rsidRDefault="00976298" w:rsidP="00976298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976298" w:rsidRDefault="00976298" w:rsidP="00976298">
      <w:pPr>
        <w:spacing w:line="320" w:lineRule="exact"/>
        <w:jc w:val="both"/>
        <w:rPr>
          <w:rFonts w:eastAsia="Arial Unicode MS"/>
          <w:b/>
          <w:color w:val="000000"/>
          <w:sz w:val="28"/>
          <w:szCs w:val="28"/>
        </w:rPr>
      </w:pPr>
      <w:bookmarkStart w:id="1" w:name="_GoBack"/>
      <w:bookmarkEnd w:id="1"/>
    </w:p>
    <w:p w:rsidR="00976298" w:rsidRDefault="00976298" w:rsidP="00976298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976298" w:rsidRPr="00E471C2" w:rsidRDefault="00976298" w:rsidP="00976298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r w:rsidRPr="00E471C2">
        <w:rPr>
          <w:rFonts w:eastAsia="Arial Unicode MS"/>
          <w:b/>
          <w:color w:val="000000"/>
          <w:sz w:val="28"/>
          <w:szCs w:val="28"/>
        </w:rPr>
        <w:t xml:space="preserve">Статья 1. </w:t>
      </w:r>
    </w:p>
    <w:p w:rsidR="00976298" w:rsidRPr="00E471C2" w:rsidRDefault="00976298" w:rsidP="00976298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976298" w:rsidRDefault="00976298" w:rsidP="00976298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E471C2">
        <w:rPr>
          <w:rFonts w:eastAsia="Arial Unicode MS"/>
          <w:color w:val="000000"/>
          <w:sz w:val="28"/>
          <w:szCs w:val="28"/>
        </w:rPr>
        <w:t xml:space="preserve">Внести в </w:t>
      </w:r>
      <w:hyperlink r:id="rId4" w:tgtFrame="_self" w:history="1">
        <w:r w:rsidRPr="00E471C2">
          <w:rPr>
            <w:rFonts w:eastAsia="Arial Unicode MS"/>
            <w:color w:val="000000"/>
            <w:sz w:val="28"/>
            <w:szCs w:val="28"/>
          </w:rPr>
          <w:t>Устав</w:t>
        </w:r>
      </w:hyperlink>
      <w:r w:rsidRPr="00E471C2">
        <w:rPr>
          <w:rFonts w:eastAsia="Arial Unicode MS"/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Верхнекалиновский сельсовет</w:t>
      </w:r>
      <w:r w:rsidRPr="00E471C2">
        <w:rPr>
          <w:rFonts w:eastAsia="Arial Unicode MS"/>
          <w:color w:val="000000"/>
          <w:sz w:val="28"/>
          <w:szCs w:val="28"/>
        </w:rPr>
        <w:t xml:space="preserve">», принятый решением Совета муниципального образования </w:t>
      </w:r>
      <w:r>
        <w:rPr>
          <w:rFonts w:eastAsia="Arial Unicode MS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Верхнекалиновский сельсовет</w:t>
      </w:r>
      <w:r w:rsidRPr="00E471C2">
        <w:rPr>
          <w:rFonts w:eastAsia="Arial Unicode MS"/>
          <w:color w:val="000000"/>
          <w:sz w:val="28"/>
          <w:szCs w:val="28"/>
        </w:rPr>
        <w:t xml:space="preserve">» </w:t>
      </w:r>
      <w:r w:rsidRPr="00E471C2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E471C2">
        <w:rPr>
          <w:sz w:val="28"/>
          <w:szCs w:val="28"/>
        </w:rPr>
        <w:t xml:space="preserve"> </w:t>
      </w:r>
      <w:r w:rsidRPr="00E471C2">
        <w:rPr>
          <w:rFonts w:eastAsia="Arial Unicode MS"/>
          <w:color w:val="000000"/>
          <w:sz w:val="28"/>
          <w:szCs w:val="28"/>
        </w:rPr>
        <w:t xml:space="preserve">от </w:t>
      </w:r>
      <w:r>
        <w:rPr>
          <w:rFonts w:eastAsia="Arial Unicode MS"/>
          <w:color w:val="000000"/>
          <w:sz w:val="28"/>
          <w:szCs w:val="28"/>
        </w:rPr>
        <w:t>19</w:t>
      </w:r>
      <w:r>
        <w:rPr>
          <w:sz w:val="28"/>
          <w:szCs w:val="28"/>
        </w:rPr>
        <w:t>.05.2015</w:t>
      </w:r>
      <w:r w:rsidRPr="00E471C2">
        <w:rPr>
          <w:sz w:val="28"/>
          <w:szCs w:val="28"/>
        </w:rPr>
        <w:t xml:space="preserve"> (далее - Устав), </w:t>
      </w:r>
      <w:r>
        <w:rPr>
          <w:sz w:val="28"/>
          <w:szCs w:val="28"/>
        </w:rPr>
        <w:t xml:space="preserve">следующие </w:t>
      </w:r>
      <w:r w:rsidRPr="00E471C2">
        <w:rPr>
          <w:rFonts w:eastAsia="Arial Unicode MS"/>
          <w:color w:val="000000"/>
          <w:sz w:val="28"/>
          <w:szCs w:val="28"/>
        </w:rPr>
        <w:t>изменени</w:t>
      </w:r>
      <w:r>
        <w:rPr>
          <w:rFonts w:eastAsia="Arial Unicode MS"/>
          <w:color w:val="000000"/>
          <w:sz w:val="28"/>
          <w:szCs w:val="28"/>
        </w:rPr>
        <w:t>я:</w:t>
      </w:r>
    </w:p>
    <w:p w:rsidR="00976298" w:rsidRDefault="00976298" w:rsidP="00976298">
      <w:pPr>
        <w:tabs>
          <w:tab w:val="left" w:pos="1134"/>
        </w:tabs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1.Часть 1 </w:t>
      </w:r>
      <w:r w:rsidRPr="00F34046">
        <w:rPr>
          <w:rFonts w:eastAsia="Arial Unicode MS"/>
          <w:sz w:val="28"/>
          <w:szCs w:val="28"/>
        </w:rPr>
        <w:t xml:space="preserve">статьи 8 </w:t>
      </w:r>
      <w:r>
        <w:rPr>
          <w:rFonts w:eastAsia="Arial Unicode MS"/>
          <w:sz w:val="28"/>
          <w:szCs w:val="28"/>
        </w:rPr>
        <w:t>дополнить пунктом 14 следующего содержания:</w:t>
      </w:r>
    </w:p>
    <w:p w:rsidR="00976298" w:rsidRPr="00D74250" w:rsidRDefault="00976298" w:rsidP="00976298">
      <w:pPr>
        <w:tabs>
          <w:tab w:val="left" w:pos="1134"/>
        </w:tabs>
        <w:spacing w:line="360" w:lineRule="exac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«14) </w:t>
      </w:r>
      <w:r w:rsidRPr="004D02E4">
        <w:rPr>
          <w:rFonts w:eastAsia="Arial Unicode MS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rFonts w:eastAsia="Arial Unicode MS"/>
          <w:sz w:val="28"/>
          <w:szCs w:val="28"/>
        </w:rPr>
        <w:t>.».</w:t>
      </w:r>
    </w:p>
    <w:p w:rsidR="00976298" w:rsidRPr="00BC7F80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Pr="00D74250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.Статью 14 дополнить частями 9.1- 9</w:t>
      </w:r>
      <w:r w:rsidRPr="00BC7F80">
        <w:rPr>
          <w:rFonts w:eastAsia="Arial Unicode MS"/>
          <w:sz w:val="28"/>
          <w:szCs w:val="28"/>
        </w:rPr>
        <w:t>.2 следующего содержания:</w:t>
      </w:r>
    </w:p>
    <w:p w:rsidR="00976298" w:rsidRPr="00BC7F80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«9</w:t>
      </w:r>
      <w:r w:rsidRPr="00BC7F80">
        <w:rPr>
          <w:rFonts w:eastAsia="Arial Unicode MS"/>
          <w:sz w:val="28"/>
          <w:szCs w:val="28"/>
        </w:rPr>
        <w:t>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76298" w:rsidRPr="00BC7F80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C7F80">
        <w:rPr>
          <w:rFonts w:eastAsia="Arial Unicode MS"/>
          <w:sz w:val="28"/>
          <w:szCs w:val="28"/>
        </w:rPr>
        <w:t>1) предупреждение;</w:t>
      </w:r>
    </w:p>
    <w:p w:rsidR="00976298" w:rsidRPr="00BC7F80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C7F80">
        <w:rPr>
          <w:rFonts w:eastAsia="Arial Unicode MS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76298" w:rsidRPr="00BC7F80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C7F80">
        <w:rPr>
          <w:rFonts w:eastAsia="Arial Unicode MS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76298" w:rsidRPr="00BC7F80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C7F80">
        <w:rPr>
          <w:rFonts w:eastAsia="Arial Unicode MS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76298" w:rsidRPr="00BC7F80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C7F80">
        <w:rPr>
          <w:rFonts w:eastAsia="Arial Unicode MS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76298" w:rsidRPr="00BC7F80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9</w:t>
      </w:r>
      <w:r w:rsidRPr="00BC7F80">
        <w:rPr>
          <w:rFonts w:eastAsia="Arial Unicode MS"/>
          <w:sz w:val="28"/>
          <w:szCs w:val="28"/>
        </w:rPr>
        <w:t>.2. Порядок принятия решения о применении к главе муниципального образования мер ответственности, определяется муниципальным правовым актом в соответствии с законом Астраханской области.».</w:t>
      </w:r>
    </w:p>
    <w:p w:rsidR="00976298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</w:t>
      </w:r>
      <w:r w:rsidRPr="00D74250">
        <w:rPr>
          <w:rFonts w:eastAsia="Arial Unicode MS"/>
          <w:sz w:val="28"/>
          <w:szCs w:val="28"/>
        </w:rPr>
        <w:t xml:space="preserve"> </w:t>
      </w:r>
      <w:r w:rsidRPr="00BC7F80">
        <w:rPr>
          <w:rFonts w:eastAsia="Arial Unicode MS"/>
          <w:sz w:val="28"/>
          <w:szCs w:val="28"/>
        </w:rPr>
        <w:t>Часть 3</w:t>
      </w:r>
      <w:r>
        <w:rPr>
          <w:rFonts w:eastAsia="Arial Unicode MS"/>
          <w:sz w:val="28"/>
          <w:szCs w:val="28"/>
        </w:rPr>
        <w:t xml:space="preserve"> статьи 16</w:t>
      </w:r>
      <w:r w:rsidRPr="00BC7F80">
        <w:rPr>
          <w:rFonts w:eastAsia="Arial Unicode MS"/>
          <w:sz w:val="28"/>
          <w:szCs w:val="28"/>
        </w:rPr>
        <w:t xml:space="preserve">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976298" w:rsidRPr="00BC7F80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</w:t>
      </w:r>
      <w:r w:rsidRPr="00D7425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Статью 26 дополнить частями 6.1- 6</w:t>
      </w:r>
      <w:r w:rsidRPr="00BC7F80">
        <w:rPr>
          <w:rFonts w:eastAsia="Arial Unicode MS"/>
          <w:sz w:val="28"/>
          <w:szCs w:val="28"/>
        </w:rPr>
        <w:t>.2 следующего содержания:</w:t>
      </w:r>
    </w:p>
    <w:p w:rsidR="00976298" w:rsidRPr="00BC7F80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«6</w:t>
      </w:r>
      <w:r w:rsidRPr="00BC7F80">
        <w:rPr>
          <w:rFonts w:eastAsia="Arial Unicode MS"/>
          <w:sz w:val="28"/>
          <w:szCs w:val="28"/>
        </w:rPr>
        <w:t>.1.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76298" w:rsidRPr="00BC7F80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C7F80">
        <w:rPr>
          <w:rFonts w:eastAsia="Arial Unicode MS"/>
          <w:sz w:val="28"/>
          <w:szCs w:val="28"/>
        </w:rPr>
        <w:t>1) предупреждение;</w:t>
      </w:r>
    </w:p>
    <w:p w:rsidR="00976298" w:rsidRPr="00BC7F80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C7F80">
        <w:rPr>
          <w:rFonts w:eastAsia="Arial Unicode MS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76298" w:rsidRPr="00BC7F80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C7F80">
        <w:rPr>
          <w:rFonts w:eastAsia="Arial Unicode MS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76298" w:rsidRPr="00BC7F80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C7F80">
        <w:rPr>
          <w:rFonts w:eastAsia="Arial Unicode MS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76298" w:rsidRPr="00BC7F80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 w:rsidRPr="00BC7F80">
        <w:rPr>
          <w:rFonts w:eastAsia="Arial Unicode MS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76298" w:rsidRPr="00BC7F80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</w:t>
      </w:r>
      <w:r w:rsidRPr="00BC7F80">
        <w:rPr>
          <w:rFonts w:eastAsia="Arial Unicode MS"/>
          <w:sz w:val="28"/>
          <w:szCs w:val="28"/>
        </w:rPr>
        <w:t>.2. Порядок принятия решения о применении к депутату мер ответственности, определяется муниципальным правовым актом в соответствии с законом Астраханской области.».</w:t>
      </w:r>
    </w:p>
    <w:p w:rsidR="00976298" w:rsidRPr="00B3325F" w:rsidRDefault="00976298" w:rsidP="00976298">
      <w:pPr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</w:t>
      </w:r>
      <w:r w:rsidRPr="00BC7F80">
        <w:rPr>
          <w:rFonts w:eastAsia="Arial Unicode MS"/>
          <w:sz w:val="28"/>
          <w:szCs w:val="28"/>
        </w:rPr>
        <w:t>Часть 3</w:t>
      </w:r>
      <w:r>
        <w:rPr>
          <w:rFonts w:eastAsia="Arial Unicode MS"/>
          <w:sz w:val="28"/>
          <w:szCs w:val="28"/>
        </w:rPr>
        <w:t xml:space="preserve"> статьи 27</w:t>
      </w:r>
      <w:r w:rsidRPr="00BC7F80">
        <w:rPr>
          <w:rFonts w:eastAsia="Arial Unicode MS"/>
          <w:sz w:val="28"/>
          <w:szCs w:val="28"/>
        </w:rPr>
        <w:t xml:space="preserve">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976298" w:rsidRDefault="00976298" w:rsidP="00976298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6.Статью 37 дополнить пунктом 3.1 следующего содержания:</w:t>
      </w:r>
    </w:p>
    <w:p w:rsidR="00976298" w:rsidRPr="003A13EE" w:rsidRDefault="00976298" w:rsidP="009762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A13EE">
        <w:rPr>
          <w:color w:val="000000"/>
          <w:sz w:val="28"/>
          <w:szCs w:val="28"/>
        </w:rPr>
        <w:t xml:space="preserve">Порядок организации и проведения публичных слушаний определяется    </w:t>
      </w:r>
      <w:r>
        <w:rPr>
          <w:color w:val="000000"/>
          <w:sz w:val="28"/>
          <w:szCs w:val="28"/>
        </w:rPr>
        <w:t xml:space="preserve">  </w:t>
      </w:r>
      <w:r w:rsidRPr="003A13EE">
        <w:rPr>
          <w:color w:val="000000"/>
          <w:sz w:val="28"/>
          <w:szCs w:val="28"/>
        </w:rPr>
        <w:t>Положением о публичных слушаниях, утвержденным решением Совета</w:t>
      </w:r>
      <w:r w:rsidRPr="003A13EE">
        <w:rPr>
          <w:i/>
          <w:color w:val="000000"/>
          <w:sz w:val="28"/>
          <w:szCs w:val="28"/>
        </w:rPr>
        <w:t xml:space="preserve"> </w:t>
      </w:r>
      <w:r w:rsidRPr="003A13EE">
        <w:rPr>
          <w:color w:val="000000"/>
          <w:sz w:val="28"/>
          <w:szCs w:val="28"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</w:t>
      </w:r>
      <w:r>
        <w:rPr>
          <w:color w:val="000000"/>
          <w:sz w:val="28"/>
          <w:szCs w:val="28"/>
        </w:rPr>
        <w:t>.</w:t>
      </w:r>
    </w:p>
    <w:p w:rsidR="00976298" w:rsidRDefault="00976298" w:rsidP="00976298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7.</w:t>
      </w:r>
      <w:r w:rsidRPr="00D74250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Часть 3 статьи 42 изложить в следующей редакции:</w:t>
      </w:r>
    </w:p>
    <w:p w:rsidR="00976298" w:rsidRPr="003A13EE" w:rsidRDefault="00976298" w:rsidP="00976298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3A13EE">
        <w:rPr>
          <w:color w:val="000000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Советом.</w:t>
      </w:r>
    </w:p>
    <w:p w:rsidR="00976298" w:rsidRPr="00B20510" w:rsidRDefault="00976298" w:rsidP="00976298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8.</w:t>
      </w:r>
      <w:r w:rsidRPr="00D74250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В абзаце 3 части 3 статьи 55 слова </w:t>
      </w:r>
      <w:proofErr w:type="gramStart"/>
      <w:r>
        <w:rPr>
          <w:rFonts w:eastAsia="Arial Unicode MS"/>
          <w:color w:val="000000"/>
          <w:sz w:val="28"/>
          <w:szCs w:val="28"/>
        </w:rPr>
        <w:t>«,обладающего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правом решающего голоса,» исключить.</w:t>
      </w:r>
    </w:p>
    <w:p w:rsidR="00976298" w:rsidRPr="00E471C2" w:rsidRDefault="00976298" w:rsidP="00976298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976298" w:rsidRPr="00E471C2" w:rsidRDefault="00976298" w:rsidP="00976298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r w:rsidRPr="00E471C2">
        <w:rPr>
          <w:rFonts w:eastAsia="Arial Unicode MS"/>
          <w:b/>
          <w:color w:val="000000"/>
          <w:sz w:val="28"/>
          <w:szCs w:val="28"/>
        </w:rPr>
        <w:t>Статья 2.</w:t>
      </w:r>
    </w:p>
    <w:p w:rsidR="00976298" w:rsidRDefault="00976298" w:rsidP="00976298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E471C2">
        <w:rPr>
          <w:rFonts w:eastAsia="Arial Unicode MS"/>
          <w:color w:val="000000"/>
          <w:sz w:val="28"/>
          <w:szCs w:val="28"/>
        </w:rPr>
        <w:t>Настоящий муниципальный правовой акт вступает в силу со дня его официального опубликования (обнародования).</w:t>
      </w:r>
    </w:p>
    <w:p w:rsidR="00976298" w:rsidRPr="00E471C2" w:rsidRDefault="00976298" w:rsidP="00976298">
      <w:pPr>
        <w:spacing w:line="320" w:lineRule="exact"/>
        <w:jc w:val="both"/>
        <w:rPr>
          <w:rFonts w:eastAsia="Arial Unicode MS"/>
          <w:color w:val="000000"/>
          <w:sz w:val="28"/>
          <w:szCs w:val="28"/>
        </w:rPr>
      </w:pPr>
    </w:p>
    <w:p w:rsidR="00976298" w:rsidRDefault="00976298" w:rsidP="00976298">
      <w:pPr>
        <w:spacing w:line="320" w:lineRule="exact"/>
        <w:jc w:val="both"/>
        <w:rPr>
          <w:sz w:val="28"/>
          <w:szCs w:val="28"/>
        </w:rPr>
      </w:pPr>
      <w:r w:rsidRPr="00E471C2">
        <w:rPr>
          <w:rFonts w:eastAsia="Arial Unicode MS"/>
          <w:color w:val="000000"/>
          <w:sz w:val="28"/>
          <w:szCs w:val="28"/>
        </w:rPr>
        <w:t>Глава муницип</w:t>
      </w:r>
      <w:r w:rsidRPr="00E471C2">
        <w:rPr>
          <w:sz w:val="28"/>
          <w:szCs w:val="28"/>
        </w:rPr>
        <w:t>ального о</w:t>
      </w:r>
      <w:r>
        <w:rPr>
          <w:sz w:val="28"/>
          <w:szCs w:val="28"/>
        </w:rPr>
        <w:t xml:space="preserve">бразования </w:t>
      </w:r>
    </w:p>
    <w:p w:rsidR="00976298" w:rsidRPr="00E471C2" w:rsidRDefault="00976298" w:rsidP="00976298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«Верхнекалиновский </w:t>
      </w:r>
      <w:proofErr w:type="gramStart"/>
      <w:r>
        <w:rPr>
          <w:sz w:val="28"/>
          <w:szCs w:val="28"/>
        </w:rPr>
        <w:t xml:space="preserve">сельсовет»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фио</w:t>
      </w:r>
      <w:proofErr w:type="spellEnd"/>
    </w:p>
    <w:p w:rsidR="00895761" w:rsidRDefault="00895761" w:rsidP="00895761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sectPr w:rsidR="00895761" w:rsidSect="00FE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9A"/>
    <w:rsid w:val="0008573B"/>
    <w:rsid w:val="0030152D"/>
    <w:rsid w:val="003E38AD"/>
    <w:rsid w:val="003F33B5"/>
    <w:rsid w:val="005802FD"/>
    <w:rsid w:val="00676046"/>
    <w:rsid w:val="00721E17"/>
    <w:rsid w:val="007C1BB7"/>
    <w:rsid w:val="00804013"/>
    <w:rsid w:val="00895761"/>
    <w:rsid w:val="008D4B6D"/>
    <w:rsid w:val="00976298"/>
    <w:rsid w:val="009C149A"/>
    <w:rsid w:val="00AB575A"/>
    <w:rsid w:val="00B37CDF"/>
    <w:rsid w:val="00BB3B91"/>
    <w:rsid w:val="00BE20F9"/>
    <w:rsid w:val="00C852BE"/>
    <w:rsid w:val="00CA07C5"/>
    <w:rsid w:val="00F676BF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C89D-2B30-4D05-82D2-6C711147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F7"/>
  </w:style>
  <w:style w:type="paragraph" w:styleId="5">
    <w:name w:val="heading 5"/>
    <w:basedOn w:val="a"/>
    <w:next w:val="a"/>
    <w:link w:val="50"/>
    <w:semiHidden/>
    <w:unhideWhenUsed/>
    <w:qFormat/>
    <w:rsid w:val="009C149A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C149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semiHidden/>
    <w:unhideWhenUsed/>
    <w:rsid w:val="009C14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149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nhideWhenUsed/>
    <w:rsid w:val="009C149A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C149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51">
    <w:name w:val="Основной текст (5)_"/>
    <w:link w:val="52"/>
    <w:locked/>
    <w:rsid w:val="00895761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5761"/>
    <w:pPr>
      <w:widowControl w:val="0"/>
      <w:shd w:val="clear" w:color="auto" w:fill="FFFFFF"/>
      <w:spacing w:before="300" w:after="0" w:line="355" w:lineRule="exact"/>
      <w:ind w:firstLine="200"/>
      <w:jc w:val="both"/>
    </w:pPr>
    <w:rPr>
      <w:i/>
      <w:iCs/>
      <w:sz w:val="28"/>
      <w:szCs w:val="28"/>
    </w:rPr>
  </w:style>
  <w:style w:type="character" w:customStyle="1" w:styleId="53">
    <w:name w:val="Основной текст (5) + Не курсив"/>
    <w:rsid w:val="0089576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8957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acf105b2-d502-4f24-a427-8e972f1db78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2019-03-12T07:34:00Z</cp:lastPrinted>
  <dcterms:created xsi:type="dcterms:W3CDTF">2020-01-28T10:49:00Z</dcterms:created>
  <dcterms:modified xsi:type="dcterms:W3CDTF">2020-01-28T10:49:00Z</dcterms:modified>
</cp:coreProperties>
</file>