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FD0E0D" w:rsidRPr="00007A3A" w:rsidRDefault="00FD0E0D" w:rsidP="00FE4C14">
      <w:pPr>
        <w:widowControl w:val="0"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Астраханская область</w:t>
      </w:r>
    </w:p>
    <w:p w:rsidR="00FD0E0D" w:rsidRPr="00007A3A" w:rsidRDefault="00335483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Камызякский</w:t>
      </w:r>
      <w:r w:rsidR="00FD0E0D" w:rsidRPr="00007A3A">
        <w:rPr>
          <w:rFonts w:ascii="Times New Roman" w:hAnsi="Times New Roman"/>
          <w:color w:val="000000"/>
          <w:sz w:val="28"/>
          <w:szCs w:val="28"/>
        </w:rPr>
        <w:t xml:space="preserve"> район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Муниципальное образование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РЕШЕНИЕ СОВЕТА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5E9A">
        <w:rPr>
          <w:rFonts w:ascii="Times New Roman" w:hAnsi="Times New Roman"/>
          <w:color w:val="000000"/>
          <w:sz w:val="28"/>
          <w:szCs w:val="28"/>
        </w:rPr>
        <w:t xml:space="preserve">25.02.2020 </w:t>
      </w:r>
      <w:r w:rsidRPr="00007A3A">
        <w:rPr>
          <w:rFonts w:ascii="Times New Roman" w:hAnsi="Times New Roman"/>
          <w:color w:val="000000"/>
          <w:sz w:val="28"/>
          <w:szCs w:val="28"/>
        </w:rPr>
        <w:t>№</w:t>
      </w:r>
      <w:r w:rsidR="00E25E9A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Pr="00007A3A">
        <w:rPr>
          <w:rFonts w:ascii="Times New Roman" w:hAnsi="Times New Roman"/>
          <w:color w:val="000000"/>
          <w:sz w:val="28"/>
          <w:szCs w:val="28"/>
        </w:rPr>
        <w:tab/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3844AC">
        <w:rPr>
          <w:rFonts w:ascii="Times New Roman" w:hAnsi="Times New Roman"/>
          <w:color w:val="000000"/>
          <w:sz w:val="28"/>
          <w:szCs w:val="28"/>
        </w:rPr>
        <w:t xml:space="preserve">                             </w:t>
      </w:r>
      <w:r w:rsidR="00335483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О принятии </w:t>
      </w:r>
      <w:r w:rsidRPr="00007A3A">
        <w:rPr>
          <w:rFonts w:ascii="Times New Roman" w:hAnsi="Times New Roman"/>
          <w:sz w:val="28"/>
          <w:szCs w:val="28"/>
        </w:rPr>
        <w:t xml:space="preserve">муниципального правового акта 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sz w:val="28"/>
          <w:szCs w:val="28"/>
        </w:rPr>
        <w:t>о внесении изменений в устав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FD0E0D" w:rsidRPr="00007A3A" w:rsidRDefault="006E40A3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В целях приведения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», принятого решением Сов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 xml:space="preserve">ета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>№6</w:t>
      </w:r>
      <w:r w:rsidR="00B24B12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B24B12" w:rsidRPr="00B24B12">
        <w:rPr>
          <w:rFonts w:ascii="Times New Roman" w:hAnsi="Times New Roman"/>
          <w:color w:val="000000"/>
          <w:sz w:val="28"/>
          <w:szCs w:val="28"/>
        </w:rPr>
        <w:t xml:space="preserve">19.05.2015 </w:t>
      </w:r>
      <w:r w:rsidR="00151384" w:rsidRPr="00007A3A">
        <w:rPr>
          <w:rFonts w:ascii="Times New Roman" w:hAnsi="Times New Roman"/>
          <w:color w:val="000000"/>
          <w:sz w:val="28"/>
          <w:szCs w:val="28"/>
        </w:rPr>
        <w:t>года,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соответствие с федеральным и региональным законодательством, в соответствии со статьей 44 Федерального закона от 06.10.2003 №131-ФЗ «Об общих принципах организации местного самоуправления в Российской Федерации», статьей </w:t>
      </w:r>
      <w:r w:rsidR="006E40A3" w:rsidRPr="00007A3A">
        <w:rPr>
          <w:rFonts w:ascii="Times New Roman" w:hAnsi="Times New Roman"/>
          <w:color w:val="000000"/>
          <w:sz w:val="28"/>
          <w:szCs w:val="28"/>
        </w:rPr>
        <w:t>5</w:t>
      </w:r>
      <w:r w:rsidR="00D20BF9">
        <w:rPr>
          <w:rFonts w:ascii="Times New Roman" w:hAnsi="Times New Roman"/>
          <w:color w:val="000000"/>
          <w:sz w:val="28"/>
          <w:szCs w:val="28"/>
        </w:rPr>
        <w:t>3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устава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Совет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07A3A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FD0E0D" w:rsidRPr="00007A3A" w:rsidRDefault="00FD0E0D" w:rsidP="00FE4C14">
      <w:pPr>
        <w:widowControl w:val="0"/>
        <w:tabs>
          <w:tab w:val="left" w:pos="697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1. Принять муниципальный пр</w:t>
      </w:r>
      <w:r w:rsidR="001E07A4" w:rsidRPr="00007A3A">
        <w:rPr>
          <w:rFonts w:ascii="Times New Roman" w:hAnsi="Times New Roman"/>
          <w:color w:val="000000"/>
          <w:sz w:val="28"/>
          <w:szCs w:val="28"/>
        </w:rPr>
        <w:t>авовой акт о внесении изменений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 в Устав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(далее – муниципальный правовой акт).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Направить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для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подписания и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представления в Управление Министерства юстиции Российской Федерации по Астраханской области муниципальный правовой акт на государственную регистрацию </w:t>
      </w:r>
      <w:r w:rsidRPr="00007A3A">
        <w:rPr>
          <w:rFonts w:ascii="Times New Roman" w:hAnsi="Times New Roman"/>
          <w:color w:val="000000"/>
          <w:sz w:val="28"/>
          <w:szCs w:val="28"/>
        </w:rPr>
        <w:t>в порядке, установленном Федеральным законом от 21.07.2005 №97-ФЗ «О государственной регистрации уста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вов муниципальных образований».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>Рекомендовать г</w:t>
      </w:r>
      <w:r w:rsidRPr="00007A3A">
        <w:rPr>
          <w:rFonts w:ascii="Times New Roman" w:hAnsi="Times New Roman"/>
          <w:color w:val="000000"/>
          <w:sz w:val="28"/>
          <w:szCs w:val="28"/>
        </w:rPr>
        <w:t>лаве муниципального образования «</w:t>
      </w:r>
      <w:r w:rsidR="00335483"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 w:rsidRPr="00007A3A">
        <w:rPr>
          <w:rFonts w:ascii="Times New Roman" w:hAnsi="Times New Roman"/>
          <w:color w:val="000000"/>
          <w:sz w:val="28"/>
          <w:szCs w:val="28"/>
        </w:rPr>
        <w:t>» опубликовать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 (обнародовать)</w:t>
      </w:r>
      <w:r w:rsidR="00BB65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03A6" w:rsidRPr="00007A3A">
        <w:rPr>
          <w:rFonts w:ascii="Times New Roman" w:hAnsi="Times New Roman"/>
          <w:color w:val="000000"/>
          <w:sz w:val="28"/>
          <w:szCs w:val="28"/>
        </w:rPr>
        <w:t xml:space="preserve">зарегистрированный муниципальный правовой акт </w:t>
      </w:r>
      <w:r w:rsidR="001F7E44" w:rsidRPr="00007A3A">
        <w:rPr>
          <w:rFonts w:ascii="Times New Roman" w:hAnsi="Times New Roman"/>
          <w:color w:val="000000"/>
          <w:sz w:val="28"/>
          <w:szCs w:val="28"/>
        </w:rPr>
        <w:t xml:space="preserve">в течение семи дней </w:t>
      </w:r>
      <w:r w:rsidR="00160F57" w:rsidRPr="00007A3A">
        <w:rPr>
          <w:rFonts w:ascii="Times New Roman" w:hAnsi="Times New Roman"/>
          <w:color w:val="000000"/>
          <w:sz w:val="28"/>
          <w:szCs w:val="28"/>
        </w:rPr>
        <w:t>со дня поступления муниципального правового акта из Управления Министерства юстиции Российской Федерации по Астраханской области</w:t>
      </w:r>
      <w:r w:rsidRPr="00007A3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D0E0D" w:rsidRPr="00007A3A" w:rsidRDefault="00FD0E0D" w:rsidP="003844AC">
      <w:pPr>
        <w:pStyle w:val="a9"/>
        <w:widowControl w:val="0"/>
        <w:tabs>
          <w:tab w:val="left" w:pos="6975"/>
        </w:tabs>
        <w:spacing w:after="0" w:line="240" w:lineRule="auto"/>
        <w:ind w:left="-284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007A3A">
        <w:rPr>
          <w:rFonts w:ascii="Times New Roman" w:hAnsi="Times New Roman"/>
          <w:color w:val="000000"/>
          <w:sz w:val="28"/>
          <w:szCs w:val="28"/>
        </w:rPr>
        <w:t>4. Настоящее решение вступает в силу со дня его подписания.</w:t>
      </w:r>
    </w:p>
    <w:p w:rsidR="00FD0E0D" w:rsidRPr="00007A3A" w:rsidRDefault="00FD0E0D" w:rsidP="00FE4C14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0F57" w:rsidRPr="00007A3A" w:rsidRDefault="00160F57" w:rsidP="005B76A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B76AF" w:rsidRPr="005B76AF" w:rsidRDefault="005B76AF" w:rsidP="005B76AF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40A3" w:rsidRPr="00007A3A" w:rsidRDefault="00823E6D" w:rsidP="005B76AF">
      <w:pPr>
        <w:pStyle w:val="aa"/>
        <w:widowControl w:val="0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007A3A">
        <w:rPr>
          <w:color w:val="000000"/>
          <w:sz w:val="28"/>
          <w:szCs w:val="28"/>
        </w:rPr>
        <w:t>Глав</w:t>
      </w:r>
      <w:r w:rsidR="00261157">
        <w:rPr>
          <w:color w:val="000000"/>
          <w:sz w:val="28"/>
          <w:szCs w:val="28"/>
        </w:rPr>
        <w:t>а</w:t>
      </w:r>
      <w:r w:rsidR="003844AC">
        <w:rPr>
          <w:color w:val="000000"/>
          <w:sz w:val="28"/>
          <w:szCs w:val="28"/>
        </w:rPr>
        <w:t xml:space="preserve">  </w:t>
      </w:r>
      <w:r w:rsidRPr="00007A3A"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D74BC2" w:rsidRDefault="00823E6D" w:rsidP="0052342E">
      <w:pPr>
        <w:pStyle w:val="aa"/>
        <w:widowControl w:val="0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007A3A">
        <w:rPr>
          <w:color w:val="000000"/>
          <w:sz w:val="28"/>
          <w:szCs w:val="28"/>
        </w:rPr>
        <w:t>«</w:t>
      </w:r>
      <w:r w:rsidR="00335483">
        <w:rPr>
          <w:color w:val="000000"/>
          <w:sz w:val="28"/>
          <w:szCs w:val="28"/>
        </w:rPr>
        <w:t>Верхнекалиновский сельсовет</w:t>
      </w:r>
      <w:r w:rsidRPr="00007A3A">
        <w:rPr>
          <w:color w:val="000000"/>
          <w:sz w:val="28"/>
          <w:szCs w:val="28"/>
        </w:rPr>
        <w:t xml:space="preserve">»    </w:t>
      </w:r>
      <w:r w:rsidR="001E44F7">
        <w:rPr>
          <w:color w:val="000000"/>
          <w:sz w:val="28"/>
          <w:szCs w:val="28"/>
        </w:rPr>
        <w:t xml:space="preserve">   </w:t>
      </w:r>
      <w:r w:rsidR="003844AC">
        <w:rPr>
          <w:color w:val="000000"/>
          <w:sz w:val="28"/>
          <w:szCs w:val="28"/>
        </w:rPr>
        <w:t xml:space="preserve">                                           </w:t>
      </w:r>
      <w:r w:rsidR="0052342E">
        <w:rPr>
          <w:color w:val="000000"/>
          <w:sz w:val="28"/>
          <w:szCs w:val="28"/>
        </w:rPr>
        <w:t>С.К.Фомин.</w:t>
      </w:r>
    </w:p>
    <w:p w:rsidR="00D74BC2" w:rsidRPr="00D74BC2" w:rsidRDefault="00D74BC2" w:rsidP="00D74BC2"/>
    <w:p w:rsidR="00D74BC2" w:rsidRDefault="00D74BC2" w:rsidP="00D74BC2"/>
    <w:p w:rsidR="00D74BC2" w:rsidRDefault="00D74BC2" w:rsidP="00D74BC2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Принят решением Совета                                                                        </w:t>
      </w:r>
    </w:p>
    <w:p w:rsidR="00D74BC2" w:rsidRDefault="00D74BC2" w:rsidP="00D74BC2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sz w:val="28"/>
          <w:szCs w:val="28"/>
        </w:rPr>
        <w:t>»</w:t>
      </w:r>
    </w:p>
    <w:p w:rsidR="00D74BC2" w:rsidRDefault="00D74BC2" w:rsidP="00D74BC2">
      <w:pPr>
        <w:spacing w:line="32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 25.02.2020              № 5</w:t>
      </w: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Муниципальный правовой акт о внесении изменений   в устав муниципального образования «</w:t>
      </w:r>
      <w:r>
        <w:rPr>
          <w:rFonts w:ascii="Times New Roman" w:hAnsi="Times New Roman"/>
          <w:b/>
          <w:color w:val="000000"/>
          <w:sz w:val="28"/>
          <w:szCs w:val="28"/>
        </w:rPr>
        <w:t>Верхнекалиновский сельсовет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D74BC2" w:rsidRDefault="00D74BC2" w:rsidP="00D74BC2">
      <w:pPr>
        <w:spacing w:line="320" w:lineRule="exact"/>
        <w:rPr>
          <w:rFonts w:ascii="Times New Roman" w:hAnsi="Times New Roman"/>
          <w:sz w:val="28"/>
          <w:szCs w:val="28"/>
        </w:rPr>
      </w:pPr>
    </w:p>
    <w:p w:rsidR="00D74BC2" w:rsidRDefault="00D74BC2" w:rsidP="00D74BC2">
      <w:pPr>
        <w:spacing w:line="320" w:lineRule="exact"/>
        <w:rPr>
          <w:rFonts w:asciiTheme="minorHAnsi" w:hAnsiTheme="minorHAnsi" w:cstheme="minorBidi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eastAsia="Arial Unicode MS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Arial Unicode MS" w:hAnsi="Times New Roman"/>
          <w:b/>
          <w:color w:val="000000"/>
          <w:sz w:val="28"/>
          <w:szCs w:val="28"/>
        </w:rPr>
        <w:t xml:space="preserve">Статья 1. 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Внести в </w:t>
      </w:r>
      <w:hyperlink r:id="rId6" w:tgtFrame="_self" w:history="1">
        <w:r>
          <w:rPr>
            <w:rStyle w:val="ab"/>
            <w:rFonts w:ascii="Times New Roman" w:eastAsia="Arial Unicode MS" w:hAnsi="Times New Roman"/>
            <w:color w:val="000000"/>
            <w:sz w:val="28"/>
            <w:szCs w:val="28"/>
          </w:rPr>
          <w:t>Устав</w:t>
        </w:r>
      </w:hyperlink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>», принятый решением Совета муниципального образования «</w:t>
      </w:r>
      <w:r>
        <w:rPr>
          <w:rFonts w:ascii="Times New Roman" w:hAnsi="Times New Roman"/>
          <w:color w:val="000000"/>
          <w:sz w:val="28"/>
          <w:szCs w:val="28"/>
        </w:rPr>
        <w:t>Верхнекалиновский сельсовет</w:t>
      </w:r>
      <w:r>
        <w:rPr>
          <w:rFonts w:ascii="Times New Roman" w:eastAsia="Arial Unicode MS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№ 6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от 19</w:t>
      </w:r>
      <w:r>
        <w:rPr>
          <w:rFonts w:ascii="Times New Roman" w:hAnsi="Times New Roman"/>
          <w:sz w:val="28"/>
          <w:szCs w:val="28"/>
        </w:rPr>
        <w:t xml:space="preserve">.05.2015 (далее - Устав), следующие </w:t>
      </w:r>
      <w:r>
        <w:rPr>
          <w:rFonts w:ascii="Times New Roman" w:eastAsia="Arial Unicode MS" w:hAnsi="Times New Roman"/>
          <w:color w:val="000000"/>
          <w:sz w:val="28"/>
          <w:szCs w:val="28"/>
        </w:rPr>
        <w:t>изменения:</w:t>
      </w:r>
    </w:p>
    <w:p w:rsidR="00D74BC2" w:rsidRDefault="00D74BC2" w:rsidP="00D74BC2">
      <w:pPr>
        <w:tabs>
          <w:tab w:val="left" w:pos="1134"/>
        </w:tabs>
        <w:spacing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1.Часть 1 статьи 8 дополнить пунктом 14 следующего содержания:</w:t>
      </w:r>
    </w:p>
    <w:p w:rsidR="00D74BC2" w:rsidRDefault="00D74BC2" w:rsidP="00D74BC2">
      <w:pPr>
        <w:tabs>
          <w:tab w:val="left" w:pos="1134"/>
        </w:tabs>
        <w:spacing w:line="360" w:lineRule="exact"/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«14)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законами.».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  2.Статью 14 дополнить частями 9.1- 9.2 следующего содержания: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«9.1. К главе муниципального образования,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1) предупреждение;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9.2. Порядок принятия решения о применении к главе муниципального образования мер ответственности, определяется муниципальным правовым актом в соответствии с законом Астраханской области.».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3.</w:t>
      </w:r>
      <w:r>
        <w:rPr>
          <w:rFonts w:ascii="Times New Roman" w:eastAsia="Arial Unicode MS" w:hAnsi="Times New Roman"/>
          <w:sz w:val="28"/>
          <w:szCs w:val="28"/>
        </w:rPr>
        <w:t xml:space="preserve"> Часть 3 статьи 16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4.</w:t>
      </w:r>
      <w:r>
        <w:rPr>
          <w:rFonts w:ascii="Times New Roman" w:eastAsia="Arial Unicode MS" w:hAnsi="Times New Roman"/>
          <w:sz w:val="28"/>
          <w:szCs w:val="28"/>
        </w:rPr>
        <w:t xml:space="preserve"> Статью 26 дополнить частями 6.1- 6.2 следующего содержания: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«6.1. К депутату,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1) предупреждение;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6.2. Порядок принятия решения о применении к депутату мер ответственности, определяется муниципальным правовым актом в соответствии с законом Астраханской области.».</w:t>
      </w:r>
    </w:p>
    <w:p w:rsidR="00D74BC2" w:rsidRDefault="00D74BC2" w:rsidP="00D74BC2">
      <w:pPr>
        <w:tabs>
          <w:tab w:val="left" w:pos="1134"/>
        </w:tabs>
        <w:ind w:firstLine="709"/>
        <w:jc w:val="both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5.Часть 3 статьи 27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Федерации».»;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6.Статью 37 дополнить пунктом 3.1 следующего содержания:</w:t>
      </w:r>
    </w:p>
    <w:p w:rsidR="00D74BC2" w:rsidRDefault="00D74BC2" w:rsidP="00D74BC2">
      <w:p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«3.1. Порядок организации и проведения публичных слушаний определяется      Положением о публичных слушаниях, утвержденным решением Советаи должен предусматривать заблаговременное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решений.».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7. Часть 3 статьи 42 изложить в следующей редакции: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«3.Границы территории, на которой осуществляется территориальное общественное самоуправление, устанавливаются по предложению населения, проживающего на соответствующей территории, Советом.»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8. В абзаце 3 части 3 статьи 55 слова «,обладающего правом решающего голоса,» исключить.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/>
          <w:b/>
          <w:color w:val="000000"/>
          <w:sz w:val="28"/>
          <w:szCs w:val="28"/>
        </w:rPr>
        <w:t>Статья 2.</w:t>
      </w:r>
    </w:p>
    <w:p w:rsidR="00D74BC2" w:rsidRDefault="00D74BC2" w:rsidP="00D74BC2">
      <w:pPr>
        <w:spacing w:line="320" w:lineRule="exact"/>
        <w:ind w:firstLine="567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Настоящий муниципальный правовой акт вступает в силу со дня его официального опубликования (обнародования).</w:t>
      </w:r>
    </w:p>
    <w:p w:rsidR="00D74BC2" w:rsidRDefault="00D74BC2" w:rsidP="00D74BC2">
      <w:pPr>
        <w:spacing w:line="320" w:lineRule="exact"/>
        <w:jc w:val="both"/>
        <w:rPr>
          <w:rFonts w:ascii="Times New Roman" w:eastAsia="Arial Unicode MS" w:hAnsi="Times New Roman"/>
          <w:color w:val="000000"/>
          <w:sz w:val="28"/>
          <w:szCs w:val="28"/>
        </w:rPr>
      </w:pPr>
    </w:p>
    <w:p w:rsidR="00D74BC2" w:rsidRDefault="00D74BC2" w:rsidP="00D74BC2">
      <w:pPr>
        <w:tabs>
          <w:tab w:val="left" w:pos="6690"/>
        </w:tabs>
        <w:spacing w:line="32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Unicode MS" w:hAnsi="Times New Roman"/>
          <w:color w:val="000000"/>
          <w:sz w:val="28"/>
          <w:szCs w:val="28"/>
        </w:rPr>
        <w:t>Глава муницип</w:t>
      </w:r>
      <w:r>
        <w:rPr>
          <w:rFonts w:ascii="Times New Roman" w:hAnsi="Times New Roman"/>
          <w:sz w:val="28"/>
          <w:szCs w:val="28"/>
        </w:rPr>
        <w:t xml:space="preserve">ального образования </w:t>
      </w:r>
      <w:r>
        <w:rPr>
          <w:rFonts w:ascii="Times New Roman" w:hAnsi="Times New Roman"/>
          <w:sz w:val="28"/>
          <w:szCs w:val="28"/>
        </w:rPr>
        <w:tab/>
      </w:r>
    </w:p>
    <w:p w:rsidR="00D74BC2" w:rsidRDefault="00D74BC2" w:rsidP="00D74BC2">
      <w:pPr>
        <w:spacing w:line="320" w:lineRule="exact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«Верхнекалиновский сельсовет»       -                             С.К.Фомин.                                                                  </w:t>
      </w:r>
    </w:p>
    <w:p w:rsidR="00823E6D" w:rsidRPr="00D74BC2" w:rsidRDefault="00D74BC2" w:rsidP="00D74BC2">
      <w:pPr>
        <w:ind w:firstLine="708"/>
      </w:pPr>
      <w:r>
        <w:rPr>
          <w:sz w:val="28"/>
          <w:szCs w:val="28"/>
        </w:rPr>
        <w:tab/>
      </w:r>
    </w:p>
    <w:sectPr w:rsidR="00823E6D" w:rsidRPr="00D74BC2" w:rsidSect="003844AC">
      <w:pgSz w:w="11906" w:h="16838"/>
      <w:pgMar w:top="567" w:right="424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749" w:rsidRDefault="00715749" w:rsidP="002420B8">
      <w:pPr>
        <w:spacing w:after="0" w:line="240" w:lineRule="auto"/>
      </w:pPr>
      <w:r>
        <w:separator/>
      </w:r>
    </w:p>
  </w:endnote>
  <w:endnote w:type="continuationSeparator" w:id="0">
    <w:p w:rsidR="00715749" w:rsidRDefault="00715749" w:rsidP="0024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749" w:rsidRDefault="00715749" w:rsidP="002420B8">
      <w:pPr>
        <w:spacing w:after="0" w:line="240" w:lineRule="auto"/>
      </w:pPr>
      <w:r>
        <w:separator/>
      </w:r>
    </w:p>
  </w:footnote>
  <w:footnote w:type="continuationSeparator" w:id="0">
    <w:p w:rsidR="00715749" w:rsidRDefault="00715749" w:rsidP="00242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EC"/>
    <w:rsid w:val="00007A3A"/>
    <w:rsid w:val="00037843"/>
    <w:rsid w:val="000D0517"/>
    <w:rsid w:val="001331D8"/>
    <w:rsid w:val="00151384"/>
    <w:rsid w:val="00160F57"/>
    <w:rsid w:val="0018303E"/>
    <w:rsid w:val="001C204A"/>
    <w:rsid w:val="001E0600"/>
    <w:rsid w:val="001E07A4"/>
    <w:rsid w:val="001E44F7"/>
    <w:rsid w:val="001F7E44"/>
    <w:rsid w:val="002000E0"/>
    <w:rsid w:val="002420B8"/>
    <w:rsid w:val="00261157"/>
    <w:rsid w:val="00262383"/>
    <w:rsid w:val="002751EB"/>
    <w:rsid w:val="002947AF"/>
    <w:rsid w:val="002D17EC"/>
    <w:rsid w:val="00323FEB"/>
    <w:rsid w:val="00335483"/>
    <w:rsid w:val="0035290F"/>
    <w:rsid w:val="003844AC"/>
    <w:rsid w:val="003C39CB"/>
    <w:rsid w:val="003C73E5"/>
    <w:rsid w:val="003F6A40"/>
    <w:rsid w:val="003F7E30"/>
    <w:rsid w:val="00421E5C"/>
    <w:rsid w:val="004404C1"/>
    <w:rsid w:val="00456357"/>
    <w:rsid w:val="00476961"/>
    <w:rsid w:val="004E252C"/>
    <w:rsid w:val="0052342E"/>
    <w:rsid w:val="005B76AF"/>
    <w:rsid w:val="00686423"/>
    <w:rsid w:val="006E40A3"/>
    <w:rsid w:val="00714E06"/>
    <w:rsid w:val="00715749"/>
    <w:rsid w:val="00781AAB"/>
    <w:rsid w:val="007C06E3"/>
    <w:rsid w:val="007F07A2"/>
    <w:rsid w:val="007F6537"/>
    <w:rsid w:val="00823E6D"/>
    <w:rsid w:val="00844919"/>
    <w:rsid w:val="0087366C"/>
    <w:rsid w:val="00895008"/>
    <w:rsid w:val="008C7EB5"/>
    <w:rsid w:val="00956394"/>
    <w:rsid w:val="0096044E"/>
    <w:rsid w:val="009703A6"/>
    <w:rsid w:val="00981413"/>
    <w:rsid w:val="009A6402"/>
    <w:rsid w:val="00AC19F4"/>
    <w:rsid w:val="00B24B12"/>
    <w:rsid w:val="00B55BC3"/>
    <w:rsid w:val="00BB6522"/>
    <w:rsid w:val="00C832CB"/>
    <w:rsid w:val="00D20BF9"/>
    <w:rsid w:val="00D65A86"/>
    <w:rsid w:val="00D74BC2"/>
    <w:rsid w:val="00D80509"/>
    <w:rsid w:val="00D9728F"/>
    <w:rsid w:val="00DE33E6"/>
    <w:rsid w:val="00E233E8"/>
    <w:rsid w:val="00E25E9A"/>
    <w:rsid w:val="00E9248B"/>
    <w:rsid w:val="00ED69A8"/>
    <w:rsid w:val="00EF7616"/>
    <w:rsid w:val="00FD0E0D"/>
    <w:rsid w:val="00FE4C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A13D87-B014-48D8-A7C1-024BF1B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20B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FEB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323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2420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420B8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D0E0D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823E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74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acf105b2-d502-4f24-a427-8e972f1db78e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Кужахметова Диляра</dc:creator>
  <cp:keywords/>
  <dc:description/>
  <cp:lastModifiedBy>Admin</cp:lastModifiedBy>
  <cp:revision>4</cp:revision>
  <cp:lastPrinted>2020-03-27T05:40:00Z</cp:lastPrinted>
  <dcterms:created xsi:type="dcterms:W3CDTF">2020-03-04T04:20:00Z</dcterms:created>
  <dcterms:modified xsi:type="dcterms:W3CDTF">2020-03-27T05:44:00Z</dcterms:modified>
</cp:coreProperties>
</file>